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A39C9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B1066" w:rsidRDefault="00AB1066">
      <w:pPr>
        <w:ind w:left="5669"/>
        <w:jc w:val="left"/>
      </w:pPr>
    </w:p>
    <w:p w:rsidR="00AB1066" w:rsidRDefault="00FA39C9">
      <w:pPr>
        <w:rPr>
          <w:b/>
          <w:caps/>
        </w:rPr>
      </w:pPr>
      <w:r>
        <w:rPr>
          <w:b/>
          <w:caps/>
        </w:rPr>
        <w:t>Uchwała Nr VII/.../24</w:t>
      </w:r>
      <w:r>
        <w:rPr>
          <w:b/>
          <w:caps/>
        </w:rPr>
        <w:br/>
        <w:t>Rady Powiatu Rawickiego</w:t>
      </w:r>
    </w:p>
    <w:p w:rsidR="00AB1066" w:rsidRDefault="00FA39C9">
      <w:pPr>
        <w:spacing w:before="280" w:after="280"/>
        <w:rPr>
          <w:b/>
          <w:caps/>
        </w:rPr>
      </w:pPr>
      <w:r>
        <w:t>z dnia 31 października 2024 r.</w:t>
      </w:r>
    </w:p>
    <w:p w:rsidR="00AB1066" w:rsidRDefault="00FA39C9">
      <w:pPr>
        <w:keepNext/>
        <w:spacing w:after="480"/>
        <w:jc w:val="both"/>
      </w:pPr>
      <w:r>
        <w:rPr>
          <w:b/>
        </w:rPr>
        <w:t>w sprawie udzielenia pomocy finansowej w 2025 r., dla Gminy Kłodzko na odbudowę infrastruktury drogowo-mostowej, zniszczonej  na skutek powodzi w 2024 r.</w:t>
      </w:r>
    </w:p>
    <w:p w:rsidR="00AB1066" w:rsidRDefault="00FA39C9">
      <w:pPr>
        <w:spacing w:before="120" w:after="120"/>
        <w:jc w:val="both"/>
      </w:pPr>
      <w:r>
        <w:t xml:space="preserve">Na podstawie </w:t>
      </w:r>
      <w:r>
        <w:t>art. 7a ust.1 ustawy z dnia 5 czerwca 1998 r. o samorządzie powiatowym (Dz. U. z 2024 r., poz. 107) oraz art. 220 ust. 1 i 2 ustawy z dnia 27 sierpnia 2009 r. o finansach publicznych (Dz. U. z 2023 r., poz. 1270 z </w:t>
      </w:r>
      <w:proofErr w:type="spellStart"/>
      <w:r>
        <w:t>późn</w:t>
      </w:r>
      <w:proofErr w:type="spellEnd"/>
      <w:r>
        <w:t>. zm.) Rada Powiatu uchwala, co następ</w:t>
      </w:r>
      <w:r>
        <w:t>uje:</w:t>
      </w:r>
    </w:p>
    <w:p w:rsidR="00AB1066" w:rsidRDefault="00FA39C9">
      <w:pPr>
        <w:keepLines/>
        <w:spacing w:before="120" w:after="120"/>
        <w:jc w:val="both"/>
      </w:pPr>
      <w:r>
        <w:t>§ 1. </w:t>
      </w:r>
      <w:r>
        <w:t xml:space="preserve">Udziela się pomocy finansowej o łącznej wartości 100 000,00 zł., Gminie Kłodzko na odbudowę infrastruktury drogowo-mostowej w postaci kładki pieszo-jezdnej w miejscowości Ołdrzychowice Kłodzkie, zniszczonej podczas powodzi, jaka miała miejsce we </w:t>
      </w:r>
      <w:r>
        <w:t>wrześniu 2024 r.</w:t>
      </w:r>
    </w:p>
    <w:p w:rsidR="00AB1066" w:rsidRDefault="00FA39C9">
      <w:pPr>
        <w:keepLines/>
        <w:spacing w:before="120" w:after="120"/>
        <w:jc w:val="both"/>
      </w:pPr>
      <w:r>
        <w:t>§ 2. </w:t>
      </w:r>
      <w:r>
        <w:t>Pomoc, o której mowa w § 1, udzielona zostanie w roku 2025.</w:t>
      </w:r>
    </w:p>
    <w:p w:rsidR="00AB1066" w:rsidRDefault="00FA39C9">
      <w:pPr>
        <w:keepLines/>
        <w:spacing w:before="120" w:after="120"/>
        <w:jc w:val="both"/>
      </w:pPr>
      <w:r>
        <w:t>§ 3. </w:t>
      </w:r>
      <w:r>
        <w:t>Warunki pomocy finansowej zostaną określone w umowie zawartej pomiędzy Powiatem Rawickim, a Gminą Kłodzko.</w:t>
      </w:r>
    </w:p>
    <w:p w:rsidR="00AB1066" w:rsidRDefault="00FA39C9">
      <w:pPr>
        <w:keepLines/>
        <w:spacing w:before="120" w:after="120"/>
        <w:jc w:val="both"/>
      </w:pPr>
      <w:r>
        <w:t>§ 4. </w:t>
      </w:r>
      <w:r>
        <w:t>Wykonanie uchwały powierza się Zarządowi Powiatu Rawickie</w:t>
      </w:r>
      <w:r>
        <w:t>go.</w:t>
      </w:r>
    </w:p>
    <w:p w:rsidR="00AB1066" w:rsidRDefault="00FA39C9">
      <w:pPr>
        <w:keepLines/>
        <w:spacing w:before="120" w:after="120"/>
        <w:jc w:val="both"/>
        <w:sectPr w:rsidR="00AB1066">
          <w:endnotePr>
            <w:numFmt w:val="decimal"/>
          </w:endnotePr>
          <w:pgSz w:w="11906" w:h="16838"/>
          <w:pgMar w:top="850" w:right="567" w:bottom="1417" w:left="850" w:header="708" w:footer="708" w:gutter="0"/>
          <w:cols w:space="708"/>
          <w:docGrid w:linePitch="360"/>
        </w:sectPr>
      </w:pPr>
      <w:r>
        <w:t>§ 5. </w:t>
      </w:r>
      <w:r>
        <w:t>Uchwała wchodzi w życie z dniem podjęcia.</w:t>
      </w:r>
    </w:p>
    <w:p w:rsidR="00AB1066" w:rsidRDefault="00AB1066">
      <w:pPr>
        <w:rPr>
          <w:szCs w:val="20"/>
        </w:rPr>
      </w:pPr>
    </w:p>
    <w:p w:rsidR="00AB1066" w:rsidRDefault="00FA39C9">
      <w:pPr>
        <w:rPr>
          <w:szCs w:val="20"/>
        </w:rPr>
      </w:pPr>
      <w:r>
        <w:rPr>
          <w:b/>
          <w:szCs w:val="20"/>
        </w:rPr>
        <w:t>Uzasadnienie</w:t>
      </w:r>
    </w:p>
    <w:p w:rsidR="00AB1066" w:rsidRDefault="00FA39C9">
      <w:pPr>
        <w:spacing w:before="120" w:after="120"/>
        <w:rPr>
          <w:szCs w:val="20"/>
        </w:rPr>
      </w:pPr>
      <w:r>
        <w:rPr>
          <w:szCs w:val="20"/>
        </w:rPr>
        <w:t>do Uchwały Nr................... Rady Powiatu Rawickiego z dnia ..................... 2024 r.</w:t>
      </w:r>
    </w:p>
    <w:p w:rsidR="00AB1066" w:rsidRDefault="00FA39C9">
      <w:pPr>
        <w:spacing w:before="120" w:after="120"/>
        <w:jc w:val="both"/>
        <w:rPr>
          <w:szCs w:val="20"/>
        </w:rPr>
      </w:pPr>
      <w:r>
        <w:rPr>
          <w:szCs w:val="20"/>
        </w:rPr>
        <w:t>W związku z trudną sytuacją na terenie południowo-zachodniej Polski, spowodowaną w</w:t>
      </w:r>
      <w:r>
        <w:rPr>
          <w:szCs w:val="20"/>
        </w:rPr>
        <w:t>ystąpieniem w połowie września 2024 r. powodzi, która poczyniła znaczące straty w infrastrukturze, Powiat Rawicki poczuwając się do solidarności z mieszkańcami i samorządowcami z tych terenów udziela pomocy finansowej Gminie Kłodzko, jednej z najbardziej d</w:t>
      </w:r>
      <w:r>
        <w:rPr>
          <w:szCs w:val="20"/>
        </w:rPr>
        <w:t>otkniętych przez żywioł na odbudowę infrastruktury drogowo-mostowej. Zgodnie z art 7a ust. 1 ustawy z dnia 5 czerwca 1998 r. o samorządzie powiatowym (Dz. U. z 2024 r., poz. 107) „Powiaty, związki i stowarzyszenia powiatów mogą sobie wzajemnie bądź innym j</w:t>
      </w:r>
      <w:r>
        <w:rPr>
          <w:szCs w:val="20"/>
        </w:rPr>
        <w:t>ednostkom samorządu terytorialnego udzielać pomocy, w tym pomocy finansowej. Mając na względzie posiadane informacje na temat skali zniszczeń w Gminie Kłodzko, podjęcie niniejszej uchwały o udzieleniu pomocy finansowej jest w pełni uzasadnione.</w:t>
      </w:r>
    </w:p>
    <w:sectPr w:rsidR="00AB1066">
      <w:endnotePr>
        <w:numFmt w:val="decimal"/>
      </w:endnotePr>
      <w:pgSz w:w="11906" w:h="16838"/>
      <w:pgMar w:top="850" w:right="567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B1066"/>
    <w:rsid w:val="00CA2A55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768EB4-6F58-4DAD-A95F-FD668269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VII/.../24 z dnia 31 października 2024 r.</vt:lpstr>
      <vt:lpstr/>
    </vt:vector>
  </TitlesOfParts>
  <Company>Rada Powiatu Rawickiego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VII/.../24 z dnia 31 października 2024 r.</dc:title>
  <dc:subject>w sprawie udzielenia pomocy finansowej w^2025^r., dla Gminy Kłodzko na odbudowę infrastruktury drogowo-mostowej, zniszczonej  na skutek^powodzi w^2024^r.</dc:subject>
  <dc:creator>hbiernat</dc:creator>
  <cp:lastModifiedBy>Honorata Biernat</cp:lastModifiedBy>
  <cp:revision>2</cp:revision>
  <dcterms:created xsi:type="dcterms:W3CDTF">2024-10-22T07:47:00Z</dcterms:created>
  <dcterms:modified xsi:type="dcterms:W3CDTF">2024-10-22T07:47:00Z</dcterms:modified>
  <cp:category>Akt prawny</cp:category>
</cp:coreProperties>
</file>