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CDC" w14:textId="7DBE8DAA" w:rsidR="00193E36" w:rsidRPr="002F35DE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 0002.</w:t>
      </w:r>
      <w:r w:rsidR="007A39D9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18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4578A8E1" w:rsidR="00193E36" w:rsidRPr="002F35DE" w:rsidRDefault="00193E36" w:rsidP="00636773">
      <w:pPr>
        <w:spacing w:after="120" w:line="240" w:lineRule="auto"/>
        <w:ind w:hanging="340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7A39D9" w:rsidRPr="002F35DE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VI</w:t>
      </w:r>
      <w:r w:rsidRPr="002F35DE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4BD8C7A2" w14:textId="2DF0B61D" w:rsidR="00193E36" w:rsidRPr="002F35DE" w:rsidRDefault="00193E36" w:rsidP="00636773">
      <w:pPr>
        <w:spacing w:after="0" w:line="240" w:lineRule="auto"/>
        <w:ind w:left="283" w:hanging="340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7A39D9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26 września</w:t>
      </w: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2024 r. w godz. od </w:t>
      </w:r>
      <w:r w:rsidR="007A39D9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09</w:t>
      </w: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7A39D9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636773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11:</w:t>
      </w:r>
      <w:r w:rsidR="00636773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26</w:t>
      </w: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566F6133" w14:textId="47D8FB32" w:rsidR="00193E36" w:rsidRPr="002F35DE" w:rsidRDefault="00193E36" w:rsidP="00636773">
      <w:pPr>
        <w:spacing w:after="120" w:line="240" w:lineRule="auto"/>
        <w:ind w:left="340" w:hanging="340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7A39D9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77777777" w:rsidR="00193E36" w:rsidRPr="002F35DE" w:rsidRDefault="00193E36" w:rsidP="00636773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2F35DE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2F35DE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20BF9132" w14:textId="77777777" w:rsidR="007A39D9" w:rsidRPr="002F35DE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7031EC0D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4639941A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754C9B5C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16F11927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5BA1A779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D72C437" w14:textId="77777777" w:rsidR="007A39D9" w:rsidRPr="002F35DE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2F35DE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0E7C1841" w14:textId="2EC998EE" w:rsidR="007A39D9" w:rsidRPr="002F35DE" w:rsidRDefault="007A39D9" w:rsidP="0063677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4D8A748D" w14:textId="77777777" w:rsidR="007A39D9" w:rsidRPr="002F35DE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6936859F" w14:textId="0B5EC3CE" w:rsidR="007A39D9" w:rsidRPr="002F35DE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6C3D3EE" w14:textId="77777777" w:rsidR="00193E36" w:rsidRPr="002F35DE" w:rsidRDefault="00193E36" w:rsidP="00193E36">
      <w:pPr>
        <w:spacing w:before="120"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2F35DE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6BBBA931" w:rsidR="00193E36" w:rsidRPr="002F35DE" w:rsidRDefault="007A39D9" w:rsidP="00636773">
      <w:pPr>
        <w:tabs>
          <w:tab w:val="left" w:pos="9214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-otworzył obrady mówiąc: </w:t>
      </w:r>
      <w:r w:rsidR="00193E36" w:rsidRPr="002F35DE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„Otwieram V</w:t>
      </w:r>
      <w:r w:rsidR="00CC5D71" w:rsidRPr="002F35DE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2F35DE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obradach. </w:t>
      </w:r>
      <w:r w:rsidR="00193E36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CC5D71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CC5D71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88</w:t>
      </w:r>
      <w:r w:rsidR="00193E3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tym samym zostaje spełniony wymóg zawarty w </w:t>
      </w:r>
      <w:r w:rsidR="00193E36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§ 13 ust. 3 pkt 1 Statutu Powiatu Rawickiego, Rada jest władna obradować i podejmować prawomocne uchwały. Następnie zapytał, czy radni wnoszą zastrzeżenia, co do trybu lub sposobu zwołania dzisiejszej sesji. </w:t>
      </w:r>
    </w:p>
    <w:p w14:paraId="61367F5B" w14:textId="150E13A0" w:rsidR="00193E36" w:rsidRPr="002F35DE" w:rsidRDefault="00CC5D71" w:rsidP="00636773">
      <w:pPr>
        <w:tabs>
          <w:tab w:val="left" w:pos="2127"/>
        </w:tabs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112C1F73" w:rsidR="00193E36" w:rsidRPr="002F35DE" w:rsidRDefault="00193E36" w:rsidP="00636773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2F35DE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30630EA7" w14:textId="18A6AF63" w:rsidR="00C90942" w:rsidRPr="002F35DE" w:rsidRDefault="00C90942" w:rsidP="0063677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 P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rzewodniczący Rady  poinformował, że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Starosta Rawicki przyznał nagrody finansowe za osiągnięcia sportowe następującym </w:t>
      </w:r>
      <w:r w:rsidRPr="00CC4680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>zawodnikom: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</w:p>
    <w:p w14:paraId="6335F0D0" w14:textId="77777777" w:rsidR="00C90942" w:rsidRPr="002F35DE" w:rsidRDefault="00C90942" w:rsidP="00C909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eastAsia="Lucida Sans Unicode" w:cstheme="minorHAnsi"/>
          <w:iCs/>
          <w:kern w:val="0"/>
          <w:sz w:val="24"/>
          <w:szCs w:val="24"/>
          <w:lang w:bidi="en-US"/>
          <w14:ligatures w14:val="none"/>
        </w:rPr>
      </w:pPr>
      <w:r w:rsidRPr="002F35DE">
        <w:rPr>
          <w:rFonts w:eastAsia="Lucida Sans Unicode" w:cstheme="minorHAnsi"/>
          <w:iCs/>
          <w:kern w:val="0"/>
          <w:sz w:val="24"/>
          <w:szCs w:val="24"/>
          <w:lang w:bidi="en-US"/>
          <w14:ligatures w14:val="none"/>
        </w:rPr>
        <w:t xml:space="preserve">Pani Zofii Wawrzyniak za zajęcie 3 miejsca w kategorii U16 57 kg </w:t>
      </w:r>
      <w:r w:rsidRPr="002F35DE">
        <w:rPr>
          <w:rFonts w:eastAsia="Times New Roman" w:cstheme="minorHAnsi"/>
          <w:color w:val="000000"/>
          <w:kern w:val="3"/>
          <w:sz w:val="24"/>
          <w:szCs w:val="24"/>
          <w:lang w:bidi="en-US"/>
          <w14:ligatures w14:val="none"/>
        </w:rPr>
        <w:t>na Mistrzostwach Europy Jujitsu w Pitesti.</w:t>
      </w:r>
    </w:p>
    <w:p w14:paraId="276434BB" w14:textId="0CB8220F" w:rsidR="00C90942" w:rsidRPr="002F35DE" w:rsidRDefault="00C90942" w:rsidP="00C909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eastAsia="Lucida Sans Unicode" w:cstheme="minorHAnsi"/>
          <w:iCs/>
          <w:kern w:val="0"/>
          <w:sz w:val="24"/>
          <w:szCs w:val="24"/>
          <w:lang w:bidi="en-US"/>
          <w14:ligatures w14:val="none"/>
        </w:rPr>
      </w:pPr>
      <w:r w:rsidRPr="002F35DE">
        <w:rPr>
          <w:rFonts w:eastAsia="Lucida Sans Unicode" w:cstheme="minorHAnsi"/>
          <w:iCs/>
          <w:kern w:val="0"/>
          <w:sz w:val="24"/>
          <w:szCs w:val="24"/>
          <w:lang w:bidi="en-US"/>
          <w14:ligatures w14:val="none"/>
        </w:rPr>
        <w:t xml:space="preserve">Panu Franciszkowi Woźniakowi </w:t>
      </w:r>
      <w:r w:rsidRPr="002F35DE">
        <w:rPr>
          <w:rFonts w:eastAsia="Times New Roman" w:cstheme="minorHAnsi"/>
          <w:color w:val="000000"/>
          <w:kern w:val="3"/>
          <w:sz w:val="24"/>
          <w:szCs w:val="24"/>
          <w:lang w:bidi="en-US"/>
          <w14:ligatures w14:val="none"/>
        </w:rPr>
        <w:t>za zajęcie 7 miejsca w kategorii U16 62 kg  na Mistrzostwach Europy Jujitsu w Pitesti.</w:t>
      </w:r>
    </w:p>
    <w:p w14:paraId="44EBF1E2" w14:textId="77777777" w:rsidR="00636773" w:rsidRDefault="00636773" w:rsidP="00C90942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</w:pPr>
      <w:r w:rsidRPr="00636773"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>T</w:t>
      </w:r>
      <w:r w:rsidR="00C90942" w:rsidRPr="00636773"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 xml:space="preserve">renerom za osiągnięcia trenerskie </w:t>
      </w:r>
      <w:r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 xml:space="preserve">ww. zawodników </w:t>
      </w:r>
      <w:r w:rsidR="00C90942" w:rsidRPr="00636773"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 xml:space="preserve">w Ju-Jitsu Sportowym Panom: Michałowi Łysiakowi, Arnoldowi Ratajskiemu i Kornelowi Ratajskiemu.      </w:t>
      </w:r>
    </w:p>
    <w:p w14:paraId="394ECCBB" w14:textId="04DD219E" w:rsidR="00C90942" w:rsidRPr="00636773" w:rsidRDefault="00636773" w:rsidP="00636773">
      <w:pPr>
        <w:pStyle w:val="Akapitzlist"/>
        <w:widowControl w:val="0"/>
        <w:suppressAutoHyphens/>
        <w:autoSpaceDN w:val="0"/>
        <w:spacing w:after="0" w:line="240" w:lineRule="auto"/>
        <w:ind w:left="360"/>
        <w:jc w:val="both"/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</w:pPr>
      <w:r w:rsidRPr="00636773"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>Z</w:t>
      </w:r>
      <w:r w:rsidR="00C90942" w:rsidRPr="00636773">
        <w:rPr>
          <w:rFonts w:eastAsia="Times New Roman" w:cstheme="minorHAnsi"/>
          <w:bCs/>
          <w:color w:val="000000"/>
          <w:kern w:val="3"/>
          <w:sz w:val="24"/>
          <w:szCs w:val="24"/>
          <w:lang w:bidi="en-US"/>
          <w14:ligatures w14:val="none"/>
        </w:rPr>
        <w:t xml:space="preserve">awodnikom:    </w:t>
      </w:r>
      <w:r w:rsidR="00C90942" w:rsidRPr="00636773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 xml:space="preserve">                 </w:t>
      </w:r>
    </w:p>
    <w:p w14:paraId="1F10ECCA" w14:textId="6335F26C" w:rsidR="00C90942" w:rsidRPr="00CC4680" w:rsidRDefault="00C90942" w:rsidP="00C909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</w:pPr>
      <w:r w:rsidRP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Panu Oliwierowi Frąckowiakowi za zdobycie I miejsca na Mistrzostwach Europy U18</w:t>
      </w:r>
      <w:r w:rsid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br/>
      </w:r>
      <w:r w:rsidRP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w Bańskiej Bystrzycy w sztafecie szwedzkiej mężczyzn.</w:t>
      </w:r>
    </w:p>
    <w:p w14:paraId="6758C677" w14:textId="0AE89239" w:rsidR="00C90942" w:rsidRPr="00CC4680" w:rsidRDefault="00C90942" w:rsidP="00C9094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</w:pPr>
      <w:r w:rsidRP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 xml:space="preserve">Pani Joannie Mosiek za zajęcie II miejsca w Halowych Mistrzostwach Polski U23 w trójskoku </w:t>
      </w:r>
      <w:r w:rsidRP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lastRenderedPageBreak/>
        <w:t>w Toruniu oraz IV miejsca w Międzypaństwowym Meczu U23 w konkurencji trójskoku</w:t>
      </w:r>
      <w:r w:rsid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br/>
      </w:r>
      <w:r w:rsidRPr="00CC4680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w Krakowie.</w:t>
      </w:r>
    </w:p>
    <w:p w14:paraId="6EC82DE9" w14:textId="67EF944A" w:rsidR="00C90942" w:rsidRPr="00636773" w:rsidRDefault="00636773" w:rsidP="00636773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120" w:line="240" w:lineRule="auto"/>
        <w:ind w:left="340"/>
        <w:jc w:val="both"/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</w:pPr>
      <w:r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T</w:t>
      </w:r>
      <w:r w:rsidR="00C90942" w:rsidRPr="00636773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renerce Pani Aldonie Świtała za osiągnięcia trenerskie</w:t>
      </w:r>
      <w:r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 xml:space="preserve"> ww</w:t>
      </w:r>
      <w:r w:rsidR="00C90942" w:rsidRPr="00636773"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>.</w:t>
      </w:r>
      <w:r>
        <w:rPr>
          <w:rFonts w:eastAsia="Lucida Sans Unicode" w:cstheme="minorHAnsi"/>
          <w:bCs/>
          <w:iCs/>
          <w:kern w:val="0"/>
          <w:sz w:val="24"/>
          <w:szCs w:val="24"/>
          <w:lang w:bidi="en-US"/>
          <w14:ligatures w14:val="none"/>
        </w:rPr>
        <w:t xml:space="preserve"> zawodników.</w:t>
      </w:r>
    </w:p>
    <w:p w14:paraId="1096438D" w14:textId="2FF959BC" w:rsidR="00C90942" w:rsidRPr="002F35DE" w:rsidRDefault="00C90942" w:rsidP="00636773">
      <w:pPr>
        <w:widowControl w:val="0"/>
        <w:suppressAutoHyphens/>
        <w:autoSpaceDN w:val="0"/>
        <w:spacing w:after="120" w:line="240" w:lineRule="auto"/>
        <w:ind w:left="340"/>
        <w:jc w:val="both"/>
        <w:textAlignment w:val="baseline"/>
        <w:rPr>
          <w:rFonts w:eastAsia="Andale Sans UI" w:cstheme="minorHAnsi"/>
          <w:kern w:val="3"/>
          <w:sz w:val="24"/>
          <w:szCs w:val="24"/>
          <w:lang w:bidi="en-US"/>
          <w14:ligatures w14:val="none"/>
        </w:rPr>
      </w:pPr>
      <w:r w:rsidRPr="002F35DE">
        <w:rPr>
          <w:rFonts w:eastAsia="Andale Sans UI" w:cstheme="minorHAnsi"/>
          <w:kern w:val="3"/>
          <w:sz w:val="24"/>
          <w:szCs w:val="24"/>
          <w:lang w:bidi="en-US"/>
          <w14:ligatures w14:val="none"/>
        </w:rPr>
        <w:t>Następnie Adam Sperzyński Starosta Rawicki wręczył nagrody ww. oraz wykonano pamiątkowe zdjęcia.</w:t>
      </w:r>
    </w:p>
    <w:bookmarkEnd w:id="1"/>
    <w:p w14:paraId="6FB71002" w14:textId="77777777" w:rsidR="00C90942" w:rsidRPr="002F35DE" w:rsidRDefault="00C90942" w:rsidP="00636773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2" w:name="_Hlk99977012"/>
    </w:p>
    <w:p w14:paraId="5CEDFFA1" w14:textId="77777777" w:rsidR="00C90942" w:rsidRPr="002F35DE" w:rsidRDefault="00C90942" w:rsidP="00636773">
      <w:pPr>
        <w:spacing w:after="120" w:line="240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„porządek obrad dzisiejszej sesji Państwo radni otrzymali”. </w:t>
      </w:r>
    </w:p>
    <w:p w14:paraId="3174BAB3" w14:textId="77777777" w:rsidR="00C90942" w:rsidRPr="002F35DE" w:rsidRDefault="00C90942" w:rsidP="00C90942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53BAD13B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3" w:name="_Hlk167090616"/>
      <w:r w:rsidRPr="002F35DE">
        <w:rPr>
          <w:rFonts w:cstheme="minorHAnsi"/>
          <w:sz w:val="24"/>
          <w:szCs w:val="24"/>
        </w:rPr>
        <w:t xml:space="preserve">Otwarcie posiedzenia </w:t>
      </w:r>
      <w:r w:rsidRPr="002F35DE">
        <w:rPr>
          <w:rFonts w:cstheme="minorHAnsi"/>
          <w:iCs/>
          <w:sz w:val="24"/>
          <w:szCs w:val="24"/>
        </w:rPr>
        <w:t xml:space="preserve">i stwierdzenie quorum.  </w:t>
      </w:r>
    </w:p>
    <w:p w14:paraId="40F9AD7C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iCs/>
          <w:sz w:val="24"/>
          <w:szCs w:val="24"/>
        </w:rPr>
        <w:t>Przedstawienie porządku obrad.</w:t>
      </w:r>
    </w:p>
    <w:p w14:paraId="45813AD9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4" w:name="_Hlk178769221"/>
      <w:r w:rsidRPr="002F35DE">
        <w:rPr>
          <w:rFonts w:cstheme="minorHAnsi"/>
          <w:iCs/>
          <w:sz w:val="24"/>
          <w:szCs w:val="24"/>
        </w:rPr>
        <w:t>Przyjęcie protokołów z III, IV i V</w:t>
      </w:r>
      <w:r w:rsidRPr="002F35DE">
        <w:rPr>
          <w:rFonts w:cstheme="minorHAnsi"/>
          <w:iCs/>
          <w:color w:val="FF0000"/>
          <w:sz w:val="24"/>
          <w:szCs w:val="24"/>
        </w:rPr>
        <w:t xml:space="preserve"> </w:t>
      </w:r>
      <w:r w:rsidRPr="002F35DE">
        <w:rPr>
          <w:rFonts w:cstheme="minorHAnsi"/>
          <w:iCs/>
          <w:sz w:val="24"/>
          <w:szCs w:val="24"/>
        </w:rPr>
        <w:t xml:space="preserve">Sesji. </w:t>
      </w:r>
    </w:p>
    <w:bookmarkEnd w:id="4"/>
    <w:p w14:paraId="09BB77A5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iCs/>
          <w:sz w:val="24"/>
          <w:szCs w:val="24"/>
        </w:rPr>
        <w:t>Sprawozdanie Starosty Rawickiego z działalności Zarządu Powiatu Rawickiego w okresie międzysesyjnym.</w:t>
      </w:r>
    </w:p>
    <w:p w14:paraId="77E99C20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iCs/>
          <w:sz w:val="24"/>
          <w:szCs w:val="24"/>
        </w:rPr>
        <w:t>Interpelacje i zapytania radnych.</w:t>
      </w:r>
    </w:p>
    <w:p w14:paraId="581777C0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5" w:name="_Hlk178770226"/>
      <w:r w:rsidRPr="002F35DE">
        <w:rPr>
          <w:rFonts w:cstheme="minorHAnsi"/>
          <w:iCs/>
          <w:sz w:val="24"/>
          <w:szCs w:val="24"/>
        </w:rPr>
        <w:t xml:space="preserve">Podjęcie Uchwały w sprawie wyboru </w:t>
      </w:r>
      <w:r w:rsidRPr="002F35DE">
        <w:rPr>
          <w:rFonts w:cstheme="minorHAnsi"/>
          <w:sz w:val="24"/>
          <w:szCs w:val="24"/>
        </w:rPr>
        <w:t>Wiceprzewodniczącego Rady Powiatu Rawickiego.</w:t>
      </w:r>
      <w:bookmarkEnd w:id="5"/>
    </w:p>
    <w:p w14:paraId="1759F1F8" w14:textId="77777777" w:rsidR="00C90942" w:rsidRPr="002F35DE" w:rsidRDefault="00C90942" w:rsidP="00C90942">
      <w:pPr>
        <w:numPr>
          <w:ilvl w:val="0"/>
          <w:numId w:val="2"/>
        </w:numPr>
        <w:spacing w:after="0" w:line="240" w:lineRule="auto"/>
        <w:ind w:right="57"/>
        <w:rPr>
          <w:rFonts w:cstheme="minorHAnsi"/>
          <w:sz w:val="24"/>
          <w:szCs w:val="24"/>
        </w:rPr>
      </w:pPr>
      <w:bookmarkStart w:id="6" w:name="_Hlk178922714"/>
      <w:r w:rsidRPr="002F35DE">
        <w:rPr>
          <w:rFonts w:cstheme="minorHAnsi"/>
          <w:sz w:val="24"/>
          <w:szCs w:val="24"/>
        </w:rPr>
        <w:t>Podjęcie Uchwały w sprawie zmiany Uchwały Nr LXVIII/500/24 Rady Powiatu Rawickiego z dnia 28 marca 2024 r. w sprawie udzielenia pomocy finansowej Gminie Pakosław na 2024 rok.</w:t>
      </w:r>
    </w:p>
    <w:bookmarkEnd w:id="6"/>
    <w:p w14:paraId="70A47C2D" w14:textId="77777777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Podjęcie Uchwały w sprawie uchylenia Uchwały Nr XXII/169/16 Rady Powiatu Rawickiego z dnia 27 października 2016 r. w sprawie powierzenia zadania polegającego na sprzątaniu ulic miasta Rawicza w ciągach ulic powiatowych.</w:t>
      </w:r>
    </w:p>
    <w:p w14:paraId="713CB651" w14:textId="77777777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bookmarkStart w:id="7" w:name="_Hlk178923736"/>
      <w:r w:rsidRPr="002F35DE">
        <w:rPr>
          <w:rFonts w:eastAsia="Times New Roman" w:cstheme="minorHAnsi"/>
          <w:sz w:val="24"/>
          <w:szCs w:val="24"/>
          <w:lang w:eastAsia="pl-PL"/>
        </w:rPr>
        <w:t xml:space="preserve">Podjęcie Uchwały w sprawie dokonania zmiany w Wieloletniej Prognozie Finansowej Powiatu Rawickiego na lata 2024 – 2034. </w:t>
      </w:r>
    </w:p>
    <w:bookmarkEnd w:id="7"/>
    <w:p w14:paraId="412B37E3" w14:textId="77777777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r w:rsidRPr="002F35DE">
        <w:rPr>
          <w:rFonts w:eastAsia="Times New Roman" w:cstheme="minorHAnsi"/>
          <w:sz w:val="24"/>
          <w:szCs w:val="24"/>
          <w:lang w:eastAsia="pl-PL"/>
        </w:rPr>
        <w:t>Podjęcie Uchwały w sprawie dokonania zmiany Uchwały budżetowej na 2024 rok.</w:t>
      </w:r>
    </w:p>
    <w:p w14:paraId="320BE00C" w14:textId="3D0BF718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r w:rsidRPr="002F35DE">
        <w:rPr>
          <w:rFonts w:eastAsia="Times New Roman" w:cstheme="minorHAnsi"/>
          <w:sz w:val="24"/>
          <w:szCs w:val="24"/>
          <w:lang w:eastAsia="pl-PL"/>
        </w:rPr>
        <w:t>Podjęcie Uchwały w sprawie</w:t>
      </w:r>
      <w:r w:rsidRPr="002F35DE">
        <w:rPr>
          <w:rFonts w:cstheme="minorHAnsi"/>
          <w:sz w:val="24"/>
          <w:szCs w:val="24"/>
        </w:rPr>
        <w:t xml:space="preserve"> zmiany Uchwały Nr LXVI/496/24 Rady Powiatu Rawickiego z dnia 29 lutego 2024 r. w sprawie określenia zadań i wysokości środków finansowych Państwowego Funduszu Rehabilitacji Osób Niepełnosprawnych przekazanych Powiatowi</w:t>
      </w:r>
      <w:r w:rsidR="00E71F3A" w:rsidRPr="002F35DE">
        <w:rPr>
          <w:rFonts w:cstheme="minorHAnsi"/>
          <w:sz w:val="24"/>
          <w:szCs w:val="24"/>
        </w:rPr>
        <w:t xml:space="preserve"> R</w:t>
      </w:r>
      <w:r w:rsidRPr="002F35DE">
        <w:rPr>
          <w:rFonts w:cstheme="minorHAnsi"/>
          <w:sz w:val="24"/>
          <w:szCs w:val="24"/>
        </w:rPr>
        <w:t>awickiemu na realizację zadań z zakresu rehabilitacji zawodowej i społecznej osób niepełnosprawnych w roku 2024.</w:t>
      </w:r>
    </w:p>
    <w:p w14:paraId="0C9F0B5F" w14:textId="5CC2B0FB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bookmarkStart w:id="8" w:name="_Hlk178926925"/>
      <w:r w:rsidRPr="002F35DE">
        <w:rPr>
          <w:rFonts w:eastAsia="Times New Roman" w:cstheme="minorHAnsi"/>
          <w:sz w:val="24"/>
          <w:szCs w:val="24"/>
          <w:lang w:eastAsia="pl-PL"/>
        </w:rPr>
        <w:t xml:space="preserve">Podjęcie Uchwały w sprawie </w:t>
      </w:r>
      <w:r w:rsidRPr="002F35DE">
        <w:rPr>
          <w:rFonts w:cstheme="minorHAnsi"/>
          <w:sz w:val="24"/>
          <w:szCs w:val="24"/>
        </w:rPr>
        <w:t>ustalenia wysokości diet oraz zwrotu kosztów podróży służbowych dla radnych.</w:t>
      </w:r>
    </w:p>
    <w:p w14:paraId="4C83FB46" w14:textId="112FD4FC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bookmarkStart w:id="9" w:name="_Hlk178927278"/>
      <w:bookmarkEnd w:id="8"/>
      <w:r w:rsidRPr="002F35DE">
        <w:rPr>
          <w:rFonts w:cstheme="minorHAnsi"/>
          <w:sz w:val="24"/>
          <w:szCs w:val="24"/>
        </w:rPr>
        <w:t>Sprawozdanie z realizacji rocznego planu kontroli Komisji Rewizyjnej Rady Powiatu Rawickiego za I półrocze 2024 roku.</w:t>
      </w:r>
    </w:p>
    <w:bookmarkEnd w:id="9"/>
    <w:p w14:paraId="7E4B9C5E" w14:textId="77777777" w:rsidR="00C90942" w:rsidRPr="002F35DE" w:rsidRDefault="00C90942" w:rsidP="00C90942">
      <w:pPr>
        <w:pStyle w:val="Akapitzlist"/>
        <w:keepNext/>
        <w:numPr>
          <w:ilvl w:val="0"/>
          <w:numId w:val="2"/>
        </w:numPr>
        <w:spacing w:after="0" w:line="276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Wolne głosy i wnioski.</w:t>
      </w:r>
    </w:p>
    <w:p w14:paraId="2853CC92" w14:textId="708CB540" w:rsidR="00636773" w:rsidRDefault="00C90942" w:rsidP="00627765">
      <w:pPr>
        <w:pStyle w:val="Akapitzlist"/>
        <w:keepNext/>
        <w:numPr>
          <w:ilvl w:val="0"/>
          <w:numId w:val="2"/>
        </w:numPr>
        <w:spacing w:after="240" w:line="276" w:lineRule="auto"/>
        <w:ind w:right="57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Zakończenie.</w:t>
      </w:r>
      <w:bookmarkEnd w:id="3"/>
    </w:p>
    <w:p w14:paraId="17DB0BB0" w14:textId="77777777" w:rsidR="00627765" w:rsidRPr="00627765" w:rsidRDefault="00627765" w:rsidP="00627765">
      <w:pPr>
        <w:pStyle w:val="Akapitzlist"/>
        <w:keepNext/>
        <w:spacing w:after="240" w:line="276" w:lineRule="auto"/>
        <w:ind w:left="360" w:right="57"/>
        <w:rPr>
          <w:rFonts w:cstheme="minorHAnsi"/>
          <w:sz w:val="24"/>
          <w:szCs w:val="24"/>
        </w:rPr>
      </w:pPr>
    </w:p>
    <w:bookmarkEnd w:id="2"/>
    <w:p w14:paraId="2B91BC48" w14:textId="339C78EA" w:rsidR="00CF79B1" w:rsidRPr="00636773" w:rsidRDefault="00CF79B1" w:rsidP="00636773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ind w:right="57"/>
        <w:rPr>
          <w:rFonts w:cstheme="minorHAnsi"/>
          <w:b/>
          <w:bCs/>
          <w:sz w:val="24"/>
          <w:szCs w:val="24"/>
        </w:rPr>
      </w:pPr>
      <w:r w:rsidRPr="002F35DE">
        <w:rPr>
          <w:rFonts w:cstheme="minorHAnsi"/>
          <w:b/>
          <w:bCs/>
          <w:iCs/>
          <w:sz w:val="24"/>
          <w:szCs w:val="24"/>
        </w:rPr>
        <w:t>Przyjęcie protokołów z III, IV i V</w:t>
      </w:r>
      <w:r w:rsidRPr="002F35DE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2F35DE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77777777" w:rsidR="00CF79B1" w:rsidRPr="002F35DE" w:rsidRDefault="00CF79B1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 xml:space="preserve">Maciej Jagodziński Przewodniczący Rady – poinformował, że protokoły z </w:t>
      </w:r>
      <w:r w:rsidRPr="002F35DE">
        <w:rPr>
          <w:rFonts w:cstheme="minorHAnsi"/>
          <w:iCs/>
          <w:sz w:val="24"/>
          <w:szCs w:val="24"/>
        </w:rPr>
        <w:t xml:space="preserve">III, IV i V </w:t>
      </w:r>
      <w:r w:rsidRPr="002F35DE">
        <w:rPr>
          <w:rFonts w:cstheme="minorHAnsi"/>
          <w:sz w:val="24"/>
          <w:szCs w:val="24"/>
        </w:rPr>
        <w:t xml:space="preserve">sesji Rady Powiatu Rawickiego Radni otrzymali drogą elektroniczną, był wyłożony do publicznego wglądu w Starostwie Powiatowym. Nie wniesiono do nich poprawek lub uzupełnień. </w:t>
      </w:r>
    </w:p>
    <w:p w14:paraId="312367A2" w14:textId="40C05E4E" w:rsidR="00CF79B1" w:rsidRPr="002F35DE" w:rsidRDefault="00CF79B1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Przystąpiono do głosowania nad przyjęciem protokołu z III sesji.</w:t>
      </w:r>
    </w:p>
    <w:p w14:paraId="364B755D" w14:textId="34BF1DCD" w:rsidR="00CF79B1" w:rsidRPr="002F35DE" w:rsidRDefault="00CF79B1" w:rsidP="007712F1">
      <w:pPr>
        <w:spacing w:after="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W głosowaniu brało udział 15 radnych. Za przyjęciem protokołu nr III głosowało 15 radnych.</w:t>
      </w:r>
    </w:p>
    <w:p w14:paraId="339FDC93" w14:textId="77777777" w:rsidR="00CF79B1" w:rsidRPr="002F35DE" w:rsidRDefault="00CF79B1" w:rsidP="00CF79B1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6DDD03E" w14:textId="77777777" w:rsidR="00CF79B1" w:rsidRPr="002F35DE" w:rsidRDefault="00CF79B1" w:rsidP="00CF79B1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ZA: 15, PRZECIW: 0, WSTRZYMUJĘ SIĘ: 0, BRAK GŁOSU: 0, NIEOBECNI: 2</w:t>
      </w:r>
    </w:p>
    <w:p w14:paraId="568A9005" w14:textId="77777777" w:rsidR="00CF79B1" w:rsidRPr="002F35DE" w:rsidRDefault="00CF79B1" w:rsidP="00CF79B1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77777777" w:rsidR="00CF79B1" w:rsidRPr="002F35DE" w:rsidRDefault="00CF79B1" w:rsidP="00CF79B1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26E135EC" w14:textId="5B2A23AF" w:rsidR="00CF79B1" w:rsidRPr="002F35DE" w:rsidRDefault="00CF79B1" w:rsidP="00CF79B1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28DE7714" w14:textId="77777777" w:rsidR="00CF79B1" w:rsidRPr="002F35DE" w:rsidRDefault="00CF79B1" w:rsidP="00CF79B1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31E97DF9" w14:textId="16C6BD34" w:rsidR="00CF79B1" w:rsidRPr="002F35DE" w:rsidRDefault="00CF79B1" w:rsidP="0063677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72F1131F" w14:textId="144FB7CA" w:rsidR="00CF79B1" w:rsidRPr="002F35DE" w:rsidRDefault="00CF79B1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Maciej Jagodziński Przewodniczący Rady–stwierdził, że Rada przyjęła protokół z III sesji.</w:t>
      </w:r>
    </w:p>
    <w:p w14:paraId="3179EE03" w14:textId="388A00E8" w:rsidR="00CF79B1" w:rsidRPr="002F35DE" w:rsidRDefault="00CF79B1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Przystąpiono do głosowania nad przyjęciem protokołu z IV sesji.</w:t>
      </w:r>
    </w:p>
    <w:p w14:paraId="2DACC15B" w14:textId="12B04244" w:rsidR="00CF79B1" w:rsidRPr="002F35DE" w:rsidRDefault="00CF79B1" w:rsidP="007712F1">
      <w:pPr>
        <w:spacing w:after="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W głosowaniu brało udział 15 radnych. Za przyjęciem protokołu nr I</w:t>
      </w:r>
      <w:r w:rsidR="006663B8" w:rsidRPr="002F35DE">
        <w:rPr>
          <w:rFonts w:cstheme="minorHAnsi"/>
          <w:sz w:val="24"/>
          <w:szCs w:val="24"/>
        </w:rPr>
        <w:t>V</w:t>
      </w:r>
      <w:r w:rsidRPr="002F35DE">
        <w:rPr>
          <w:rFonts w:cstheme="minorHAnsi"/>
          <w:sz w:val="24"/>
          <w:szCs w:val="24"/>
        </w:rPr>
        <w:t xml:space="preserve"> głosowało 15 radnych.</w:t>
      </w:r>
    </w:p>
    <w:p w14:paraId="578298D9" w14:textId="77777777" w:rsidR="00CF79B1" w:rsidRPr="002F35DE" w:rsidRDefault="00CF79B1" w:rsidP="00636773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82EA009" w14:textId="77777777" w:rsidR="00CF79B1" w:rsidRPr="002F35DE" w:rsidRDefault="00CF79B1" w:rsidP="00636773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3FBE65FE" w14:textId="77777777" w:rsidR="00CF79B1" w:rsidRPr="002F35DE" w:rsidRDefault="00CF79B1" w:rsidP="00636773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065B8A42" w14:textId="77777777" w:rsidR="00CF79B1" w:rsidRPr="002F35DE" w:rsidRDefault="00CF79B1" w:rsidP="00CF79B1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00D3B64F" w14:textId="77777777" w:rsidR="00CF79B1" w:rsidRPr="002F35DE" w:rsidRDefault="00CF79B1" w:rsidP="00CF79B1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5505AE3E" w14:textId="77777777" w:rsidR="00CF79B1" w:rsidRPr="002F35DE" w:rsidRDefault="00CF79B1" w:rsidP="00CF79B1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03495DD1" w14:textId="61553DEB" w:rsidR="00CF79B1" w:rsidRPr="002F35DE" w:rsidRDefault="00CF79B1" w:rsidP="0063677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30A0D91E" w14:textId="68FA728E" w:rsidR="00CF79B1" w:rsidRPr="002F35DE" w:rsidRDefault="00CF79B1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Maciej Jagodziński Przewodniczący Rady</w:t>
      </w:r>
      <w:r w:rsidR="006663B8" w:rsidRPr="002F35DE">
        <w:rPr>
          <w:rFonts w:cstheme="minorHAnsi"/>
          <w:sz w:val="24"/>
          <w:szCs w:val="24"/>
        </w:rPr>
        <w:t xml:space="preserve"> </w:t>
      </w:r>
      <w:r w:rsidRPr="002F35DE">
        <w:rPr>
          <w:rFonts w:cstheme="minorHAnsi"/>
          <w:sz w:val="24"/>
          <w:szCs w:val="24"/>
        </w:rPr>
        <w:t>–</w:t>
      </w:r>
      <w:r w:rsidR="006663B8" w:rsidRPr="002F35DE">
        <w:rPr>
          <w:rFonts w:cstheme="minorHAnsi"/>
          <w:sz w:val="24"/>
          <w:szCs w:val="24"/>
        </w:rPr>
        <w:t xml:space="preserve"> </w:t>
      </w:r>
      <w:r w:rsidRPr="002F35DE">
        <w:rPr>
          <w:rFonts w:cstheme="minorHAnsi"/>
          <w:sz w:val="24"/>
          <w:szCs w:val="24"/>
        </w:rPr>
        <w:t>stwierdził, że Rada przyjęła protokół z I</w:t>
      </w:r>
      <w:r w:rsidR="006663B8" w:rsidRPr="002F35DE">
        <w:rPr>
          <w:rFonts w:cstheme="minorHAnsi"/>
          <w:sz w:val="24"/>
          <w:szCs w:val="24"/>
        </w:rPr>
        <w:t>V</w:t>
      </w:r>
      <w:r w:rsidRPr="002F35DE">
        <w:rPr>
          <w:rFonts w:cstheme="minorHAnsi"/>
          <w:sz w:val="24"/>
          <w:szCs w:val="24"/>
        </w:rPr>
        <w:t xml:space="preserve"> sesji.</w:t>
      </w:r>
    </w:p>
    <w:p w14:paraId="06F584F0" w14:textId="2D0E838C" w:rsidR="006663B8" w:rsidRPr="002F35DE" w:rsidRDefault="006663B8" w:rsidP="007712F1">
      <w:pPr>
        <w:spacing w:after="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Przystąpiono do głosowania nad przyjęciem protokołu z V sesji.</w:t>
      </w:r>
    </w:p>
    <w:p w14:paraId="13F9A93B" w14:textId="4707DAA6" w:rsidR="006663B8" w:rsidRPr="002F35DE" w:rsidRDefault="006663B8" w:rsidP="007712F1">
      <w:pPr>
        <w:spacing w:after="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W głosowaniu brało udział 15 radnych. Za przyjęciem protokołu nr V głosowało 15 radnych.</w:t>
      </w:r>
    </w:p>
    <w:p w14:paraId="6BDDFF31" w14:textId="77777777" w:rsidR="006663B8" w:rsidRPr="002F35DE" w:rsidRDefault="006663B8" w:rsidP="006663B8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3E93F4EF" w14:textId="77777777" w:rsidR="006663B8" w:rsidRPr="002F35DE" w:rsidRDefault="006663B8" w:rsidP="006663B8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4D2851A9" w14:textId="77777777" w:rsidR="006663B8" w:rsidRPr="002F35DE" w:rsidRDefault="006663B8" w:rsidP="006663B8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ED19C42" w14:textId="77777777" w:rsidR="006663B8" w:rsidRPr="002F35DE" w:rsidRDefault="006663B8" w:rsidP="006663B8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6A645DFA" w14:textId="77777777" w:rsidR="006663B8" w:rsidRPr="002F35DE" w:rsidRDefault="006663B8" w:rsidP="006663B8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27761D08" w14:textId="77777777" w:rsidR="006663B8" w:rsidRPr="002F35DE" w:rsidRDefault="006663B8" w:rsidP="006663B8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56F814A5" w14:textId="1E354BE5" w:rsidR="006663B8" w:rsidRPr="002F35DE" w:rsidRDefault="006663B8" w:rsidP="0063677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063CDD2E" w14:textId="30957EDE" w:rsidR="006663B8" w:rsidRDefault="006663B8" w:rsidP="00636773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Maciej Jagodziński Przewodniczący Rady – stwierdził, że Rada przyjęła protokół z V sesji.</w:t>
      </w:r>
    </w:p>
    <w:p w14:paraId="5AA8AC9C" w14:textId="2AB0202B" w:rsidR="00C90942" w:rsidRPr="00CA15AB" w:rsidRDefault="00C90942" w:rsidP="00CA15AB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10" w:name="_Hlk99977210"/>
    </w:p>
    <w:p w14:paraId="5A4B3928" w14:textId="41CEE0E5" w:rsidR="00243157" w:rsidRPr="002F35DE" w:rsidRDefault="00C90942" w:rsidP="00CA15AB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poprosił Pana Adama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Sperzyńskiego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Starostę Rawickiego o przedstawienie sprawozdania z działalności Zarządu Powiatu w okresie międzysesyjnym.</w:t>
      </w:r>
    </w:p>
    <w:p w14:paraId="11C74446" w14:textId="0059471D" w:rsidR="00243157" w:rsidRPr="002F35DE" w:rsidRDefault="00243157" w:rsidP="0047386F">
      <w:pPr>
        <w:spacing w:after="0" w:line="240" w:lineRule="auto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lastRenderedPageBreak/>
        <w:t xml:space="preserve">Adam Sperzyński Starosta Rawicki - przedstawił sprawozdanie stanowiące załącznik nr 2 do protokołu. Ponadto przedstawił prezentację z bieżącej działalności powiatu w okresie międzysesyjnym, stanowiącą załącznik nr 3 do protokołu. </w:t>
      </w:r>
    </w:p>
    <w:p w14:paraId="1FAD09B9" w14:textId="389691C6" w:rsidR="00243157" w:rsidRPr="00CA15AB" w:rsidRDefault="00652830" w:rsidP="00CA15AB">
      <w:pPr>
        <w:spacing w:after="120" w:line="240" w:lineRule="auto"/>
        <w:rPr>
          <w:rFonts w:cstheme="minorHAnsi"/>
          <w:sz w:val="24"/>
          <w:szCs w:val="24"/>
          <w:shd w:val="clear" w:color="auto" w:fill="FFFFFF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Wobec nie wniesienia pytań i uwag do sprawozdania Starosty Rawickiego </w:t>
      </w:r>
      <w:r w:rsidR="00243157" w:rsidRPr="002F35DE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bookmarkEnd w:id="10"/>
    <w:p w14:paraId="7ACC7C82" w14:textId="616581DD" w:rsidR="00C90942" w:rsidRPr="002F35DE" w:rsidRDefault="00C90942" w:rsidP="00CA15AB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2A9F22D1" w14:textId="77777777" w:rsidR="00C90942" w:rsidRPr="002F35DE" w:rsidRDefault="00C90942" w:rsidP="0047386F">
      <w:pPr>
        <w:tabs>
          <w:tab w:val="left" w:pos="2127"/>
          <w:tab w:val="left" w:pos="5775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bookmarkStart w:id="11" w:name="_Hlk178770330"/>
      <w:bookmarkStart w:id="12" w:name="_Hlk99977305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11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, że w okresie międzysesyjnym nie wpłynęła </w:t>
      </w:r>
      <w:bookmarkEnd w:id="12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żadna interpelacja.  </w:t>
      </w:r>
    </w:p>
    <w:p w14:paraId="3B0A9DE6" w14:textId="0602F77A" w:rsidR="00C237DA" w:rsidRPr="002F35DE" w:rsidRDefault="00C237DA" w:rsidP="0047386F">
      <w:pPr>
        <w:tabs>
          <w:tab w:val="left" w:pos="2127"/>
          <w:tab w:val="left" w:pos="5775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Grażyna Kośmider Radna – poprosiła o przesyłanie również prezentacji multimedialnej</w:t>
      </w:r>
      <w:r w:rsidR="00CC4680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którą przedstawia w swoim sprawozdaniu Starosta Rawicki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. Zapytała </w:t>
      </w:r>
      <w:r w:rsidR="0052791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czy będzie utworzony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gabinet stomatologa</w:t>
      </w:r>
      <w:r w:rsidR="0052791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 Zespole Szkół Zawodowych w Rawiczu</w:t>
      </w:r>
      <w:r w:rsidR="0047386F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.</w:t>
      </w:r>
    </w:p>
    <w:p w14:paraId="1A93D086" w14:textId="56EF4D54" w:rsidR="00850963" w:rsidRPr="002F35DE" w:rsidRDefault="00C237DA" w:rsidP="0052791A">
      <w:pPr>
        <w:tabs>
          <w:tab w:val="left" w:pos="2127"/>
          <w:tab w:val="left" w:pos="5775"/>
        </w:tabs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Adam Sperzyński Starosta Rawicki – </w:t>
      </w:r>
      <w:r w:rsidR="0052791A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poinformował, że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została podpisana nowa umowa i będą realizowane usługi stomatologiczne dla naszych uczniów. </w:t>
      </w:r>
      <w:r w:rsidR="00E6483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S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zczegóły informacji </w:t>
      </w:r>
      <w:r w:rsidR="00E6483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przedstawi Pani Katarzyna Łęcka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Naczelnik Wydziału Oświaty, Kultury i Promocji </w:t>
      </w:r>
      <w:r w:rsidR="00E6483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i szczegółowa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odpowiedź zostanie Pani Radnej udzielona.</w:t>
      </w:r>
    </w:p>
    <w:p w14:paraId="1B5851BE" w14:textId="619BB0EA" w:rsidR="00850963" w:rsidRPr="0052791A" w:rsidRDefault="00850963" w:rsidP="00E6483D">
      <w:pPr>
        <w:pStyle w:val="Akapitzlist"/>
        <w:numPr>
          <w:ilvl w:val="0"/>
          <w:numId w:val="9"/>
        </w:numPr>
        <w:tabs>
          <w:tab w:val="left" w:pos="2127"/>
          <w:tab w:val="left" w:pos="5775"/>
        </w:tabs>
        <w:spacing w:after="12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ar-SA"/>
          <w14:ligatures w14:val="none"/>
        </w:rPr>
      </w:pPr>
      <w:r w:rsidRPr="002F35DE">
        <w:rPr>
          <w:rFonts w:cstheme="minorHAnsi"/>
          <w:b/>
          <w:bCs/>
          <w:iCs/>
          <w:sz w:val="24"/>
          <w:szCs w:val="24"/>
        </w:rPr>
        <w:t xml:space="preserve">Podjęcie Uchwały w sprawie wyboru </w:t>
      </w:r>
      <w:r w:rsidRPr="002F35DE">
        <w:rPr>
          <w:rFonts w:cstheme="minorHAnsi"/>
          <w:b/>
          <w:bCs/>
          <w:sz w:val="24"/>
          <w:szCs w:val="24"/>
        </w:rPr>
        <w:t>Wiceprzewodniczącego Rady Powiatu Rawickiego.</w:t>
      </w:r>
    </w:p>
    <w:p w14:paraId="3A317D1E" w14:textId="62FAE593" w:rsidR="00850963" w:rsidRPr="002F35DE" w:rsidRDefault="00850963" w:rsidP="00E6483D">
      <w:pPr>
        <w:tabs>
          <w:tab w:val="num" w:pos="180"/>
        </w:tabs>
        <w:suppressAutoHyphens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– powiedział, że podczas pierwszej sesji, która odbyła się w dniu 7 maja br. Uchwałą Nr I/3/24 ustal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ono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że Rada Powiatu Rawickiego VII kadencji będzie liczyła dwóch Wiceprzewodniczących.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Na tej samej Sesji Uchwałą Nr I/4/24 Rada Powiatu dokonała wyboru jednego Wiceprzewodniczącego Rady Powiatu Rawickiego.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Tym samym do obsadzenia pozostaje jeszcze jedno stanowisko Wiceprzewodniczącego Rady. Wobec powyższego 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zaproponował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aby</w:t>
      </w:r>
      <w:r w:rsidR="00E6483D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wybra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no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drugiego Wiceprzewodniczącego.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Poinformował, że z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godnie z art. 14 ust. 1 ustawy z dnia 5 czerwca 1998 r. rada powiatu wybiera wiceprzewodniczącego bezwzględną większością głosów</w:t>
      </w:r>
      <w:r w:rsidR="005D3F75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w obecności co najmniej połowy ustawowego składu rady w głosowaniu tajnym.</w:t>
      </w:r>
    </w:p>
    <w:p w14:paraId="7D96A4C4" w14:textId="2D4EE859" w:rsidR="00850963" w:rsidRPr="002F35DE" w:rsidRDefault="00850963" w:rsidP="0047386F">
      <w:pPr>
        <w:tabs>
          <w:tab w:val="num" w:pos="180"/>
          <w:tab w:val="left" w:pos="5775"/>
        </w:tabs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Zgodnie z §34 ust. 1 Statutu Powiatu Rawickiego w głosowaniu tajnym radni głosują za pomocą kart ostemplowanych pieczęcią Rady, przy czym Rada ustala sposób głosowania,</w:t>
      </w:r>
      <w:r w:rsidR="0047386F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br/>
      </w:r>
      <w:r w:rsidRPr="002F35DE">
        <w:rPr>
          <w:rFonts w:eastAsia="Times New Roman" w:cstheme="minorHAnsi"/>
          <w:color w:val="000000"/>
          <w:kern w:val="0"/>
          <w:sz w:val="24"/>
          <w:szCs w:val="24"/>
          <w:shd w:val="clear" w:color="auto" w:fill="FFFFFF"/>
          <w:lang w:eastAsia="ar-SA"/>
          <w14:ligatures w14:val="none"/>
        </w:rPr>
        <w:t>a samo głosowanie przeprowadza wybrana z grona Rady komisja skrutacyjna, z wyłonionym spośród siebie przewodniczącym.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W skład Komisji Skrutacyjnej nie może wchodzić radny, który będzie kandydował w wyborach, do przeprowadzenia których Komisja została wybrana.</w:t>
      </w:r>
    </w:p>
    <w:p w14:paraId="6EA2D4CE" w14:textId="3F821648" w:rsidR="00850963" w:rsidRPr="002F35DE" w:rsidRDefault="00E6483D" w:rsidP="0047386F">
      <w:pPr>
        <w:tabs>
          <w:tab w:val="num" w:pos="180"/>
          <w:tab w:val="left" w:pos="5775"/>
        </w:tabs>
        <w:suppressAutoHyphens/>
        <w:spacing w:after="120" w:line="240" w:lineRule="auto"/>
        <w:ind w:right="74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Zaproponował</w:t>
      </w:r>
      <w:r w:rsidR="0085096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, aby komisja liczyła trzy osoby.</w:t>
      </w:r>
    </w:p>
    <w:p w14:paraId="3D43EAA7" w14:textId="22A4C5DE" w:rsidR="00850963" w:rsidRPr="002F35DE" w:rsidRDefault="002532A3" w:rsidP="0047386F">
      <w:pPr>
        <w:tabs>
          <w:tab w:val="num" w:pos="180"/>
          <w:tab w:val="left" w:pos="5775"/>
        </w:tabs>
        <w:suppressAutoHyphens/>
        <w:spacing w:after="120" w:line="240" w:lineRule="auto"/>
        <w:ind w:right="74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</w:t>
      </w:r>
      <w:r w:rsidR="0085096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pop</w:t>
      </w:r>
      <w:r w:rsidR="0085096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ros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ił</w:t>
      </w:r>
      <w:r w:rsidR="0085096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o zgłaszanie kandydatów do Komisji Skrutacyjnej.</w:t>
      </w:r>
    </w:p>
    <w:p w14:paraId="267D6796" w14:textId="3082E4FA" w:rsidR="002532A3" w:rsidRPr="002F35DE" w:rsidRDefault="002532A3" w:rsidP="0047386F">
      <w:pPr>
        <w:tabs>
          <w:tab w:val="num" w:pos="180"/>
          <w:tab w:val="left" w:pos="5775"/>
        </w:tabs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Adam Sperzyński Starosta Rawicki zaproponował następujące kandydatury:</w:t>
      </w:r>
    </w:p>
    <w:p w14:paraId="718DE966" w14:textId="7AFD91FB" w:rsidR="00850963" w:rsidRPr="002F35DE" w:rsidRDefault="00850963" w:rsidP="0047386F">
      <w:pPr>
        <w:tabs>
          <w:tab w:val="num" w:pos="180"/>
        </w:tabs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1)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Katarzynę Frąckowiak</w:t>
      </w:r>
    </w:p>
    <w:p w14:paraId="6C3FDB00" w14:textId="578F6E2A" w:rsidR="00850963" w:rsidRPr="002F35DE" w:rsidRDefault="00850963" w:rsidP="0047386F">
      <w:pPr>
        <w:tabs>
          <w:tab w:val="num" w:pos="180"/>
        </w:tabs>
        <w:suppressAutoHyphens/>
        <w:spacing w:after="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2)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Barbarę </w:t>
      </w:r>
      <w:proofErr w:type="spellStart"/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Niwczyk</w:t>
      </w:r>
      <w:proofErr w:type="spellEnd"/>
    </w:p>
    <w:p w14:paraId="42FC91E7" w14:textId="7C9D8D03" w:rsidR="007712F1" w:rsidRPr="00E6483D" w:rsidRDefault="00850963" w:rsidP="00E6483D">
      <w:pPr>
        <w:tabs>
          <w:tab w:val="num" w:pos="180"/>
        </w:tabs>
        <w:suppressAutoHyphens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3)</w:t>
      </w:r>
      <w:r w:rsidR="002532A3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Ireneusza Młynka</w:t>
      </w:r>
    </w:p>
    <w:p w14:paraId="4EC231BC" w14:textId="542C4FC1" w:rsidR="007712F1" w:rsidRPr="002F35DE" w:rsidRDefault="002532A3" w:rsidP="00E6483D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 xml:space="preserve">Zgłoszeni radni wyrazili zgodę na pracę w komisji. </w:t>
      </w:r>
    </w:p>
    <w:p w14:paraId="643FA59B" w14:textId="4AC5F4AE" w:rsidR="0047386F" w:rsidRPr="002F35DE" w:rsidRDefault="00013431" w:rsidP="005D3F75">
      <w:pPr>
        <w:spacing w:after="120"/>
        <w:rPr>
          <w:rFonts w:cstheme="minorHAnsi"/>
          <w:bCs/>
          <w:sz w:val="24"/>
          <w:szCs w:val="24"/>
        </w:rPr>
      </w:pPr>
      <w:r w:rsidRPr="002F35DE">
        <w:rPr>
          <w:rFonts w:cstheme="minorHAnsi"/>
          <w:bCs/>
          <w:sz w:val="24"/>
          <w:szCs w:val="24"/>
        </w:rPr>
        <w:t>Następnie przystąpiono do głosowania w sprawie powołania Komisji Skrutacyjnej do</w:t>
      </w:r>
      <w:r w:rsidR="005D3F75">
        <w:rPr>
          <w:rFonts w:cstheme="minorHAnsi"/>
          <w:bCs/>
          <w:sz w:val="24"/>
          <w:szCs w:val="24"/>
        </w:rPr>
        <w:t xml:space="preserve"> </w:t>
      </w:r>
      <w:r w:rsidRPr="002F35DE">
        <w:rPr>
          <w:rFonts w:cstheme="minorHAnsi"/>
          <w:bCs/>
          <w:sz w:val="24"/>
          <w:szCs w:val="24"/>
        </w:rPr>
        <w:t>przeprowadzenia głosowania wyborów drugiego Wiceprzewodniczącego</w:t>
      </w:r>
      <w:r w:rsidR="0034487D" w:rsidRPr="002F35DE">
        <w:rPr>
          <w:rFonts w:cstheme="minorHAnsi"/>
          <w:bCs/>
          <w:sz w:val="24"/>
          <w:szCs w:val="24"/>
        </w:rPr>
        <w:t>.</w:t>
      </w:r>
    </w:p>
    <w:p w14:paraId="01FCC8C5" w14:textId="29C8470C" w:rsidR="00013431" w:rsidRPr="002F35DE" w:rsidRDefault="00013431" w:rsidP="005D3F75">
      <w:pPr>
        <w:spacing w:after="120" w:line="240" w:lineRule="auto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W głosowaniu uczestniczyło 15 radnych.</w:t>
      </w:r>
    </w:p>
    <w:p w14:paraId="59AEF07A" w14:textId="52F46F61" w:rsidR="00013431" w:rsidRPr="002F35DE" w:rsidRDefault="00013431" w:rsidP="0047386F">
      <w:pPr>
        <w:spacing w:after="0" w:line="240" w:lineRule="auto"/>
        <w:rPr>
          <w:rFonts w:cstheme="minorHAnsi"/>
          <w:sz w:val="24"/>
          <w:szCs w:val="24"/>
        </w:rPr>
      </w:pPr>
      <w:r w:rsidRPr="002F35DE">
        <w:rPr>
          <w:rFonts w:cstheme="minorHAnsi"/>
          <w:sz w:val="24"/>
          <w:szCs w:val="24"/>
        </w:rPr>
        <w:t>Za przyjęciem Uchwały Nr VI/33/24</w:t>
      </w:r>
    </w:p>
    <w:p w14:paraId="5DC687D0" w14:textId="4337A985" w:rsidR="0047386F" w:rsidRPr="002F35DE" w:rsidRDefault="00013431" w:rsidP="00E6483D">
      <w:pPr>
        <w:spacing w:after="120" w:line="240" w:lineRule="auto"/>
        <w:rPr>
          <w:rFonts w:cstheme="minorHAnsi"/>
          <w:iCs/>
          <w:sz w:val="24"/>
          <w:szCs w:val="24"/>
        </w:rPr>
      </w:pPr>
      <w:r w:rsidRPr="002F35DE">
        <w:rPr>
          <w:rFonts w:cstheme="minorHAnsi"/>
          <w:iCs/>
          <w:sz w:val="24"/>
          <w:szCs w:val="24"/>
        </w:rPr>
        <w:t xml:space="preserve">w sprawie </w:t>
      </w:r>
      <w:r w:rsidRPr="002F35DE">
        <w:rPr>
          <w:rFonts w:eastAsia="Lucida Sans Unicode" w:cstheme="minorHAnsi"/>
          <w:iCs/>
          <w:sz w:val="24"/>
          <w:szCs w:val="24"/>
        </w:rPr>
        <w:t xml:space="preserve">powołania Komisji Skrutacyjnej </w:t>
      </w:r>
      <w:r w:rsidRPr="002F35DE">
        <w:rPr>
          <w:rFonts w:cstheme="minorHAnsi"/>
          <w:iCs/>
          <w:sz w:val="24"/>
          <w:szCs w:val="24"/>
        </w:rPr>
        <w:t>głosowało 15 radnych. Uchwała stanowi załącznik nr 4 do protokołu.</w:t>
      </w:r>
    </w:p>
    <w:p w14:paraId="62C2DB85" w14:textId="77777777" w:rsidR="00013431" w:rsidRPr="002F35DE" w:rsidRDefault="00013431" w:rsidP="00E6483D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86C7799" w14:textId="77777777" w:rsidR="00013431" w:rsidRPr="002F35DE" w:rsidRDefault="00013431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>ZA: 15, PRZECIW: 0, WSTRZYMUJĘ SIĘ: 0, BRAK GŁOSU: 0, NIEOBECNI: 2</w:t>
      </w:r>
    </w:p>
    <w:p w14:paraId="24351335" w14:textId="77777777" w:rsidR="00013431" w:rsidRPr="002F35DE" w:rsidRDefault="00013431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32E9DF0" w14:textId="77777777" w:rsidR="00013431" w:rsidRPr="002F35DE" w:rsidRDefault="00013431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4E6DD72E" w14:textId="77777777" w:rsidR="00013431" w:rsidRPr="002F35DE" w:rsidRDefault="00013431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6E4D521" w14:textId="77777777" w:rsidR="00013431" w:rsidRPr="002F35DE" w:rsidRDefault="00013431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32482D9D" w14:textId="496F2FDA" w:rsidR="0034487D" w:rsidRPr="002F35DE" w:rsidRDefault="00013431" w:rsidP="00E6483D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05FD5D40" w14:textId="24A9C024" w:rsidR="00013431" w:rsidRPr="002F35DE" w:rsidRDefault="0034487D" w:rsidP="00E6483D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3" w:name="_Hlk178771997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bookmarkEnd w:id="13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poprosił Członków Komisji Skrutacyjnej o zebranie się</w:t>
      </w:r>
      <w:r w:rsidR="005D3F75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i wybór Przewodniczącego.</w:t>
      </w:r>
    </w:p>
    <w:p w14:paraId="7DE9428A" w14:textId="0D346D59" w:rsidR="000719F8" w:rsidRPr="002F35DE" w:rsidRDefault="00013431" w:rsidP="00E6483D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Przewodniczącą Komisji Skrutacyjnej została Radna Katarzyna Frąckowiak.</w:t>
      </w:r>
    </w:p>
    <w:p w14:paraId="5CF97F9A" w14:textId="78AAA629" w:rsidR="000719F8" w:rsidRPr="002F35DE" w:rsidRDefault="000719F8" w:rsidP="00E6483D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odczytał treść Uchwały.</w:t>
      </w:r>
    </w:p>
    <w:p w14:paraId="5FDDD952" w14:textId="06723B6F" w:rsidR="0034487D" w:rsidRPr="002F35DE" w:rsidRDefault="0034487D" w:rsidP="0047386F">
      <w:pPr>
        <w:spacing w:after="0"/>
        <w:rPr>
          <w:rFonts w:cstheme="minorHAnsi"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Pr="002F35DE">
        <w:rPr>
          <w:rFonts w:cstheme="minorHAnsi"/>
          <w:sz w:val="24"/>
          <w:szCs w:val="24"/>
        </w:rPr>
        <w:t xml:space="preserve">– poprosił </w:t>
      </w:r>
      <w:r w:rsidRPr="002F35DE">
        <w:rPr>
          <w:rFonts w:cstheme="minorHAnsi"/>
          <w:iCs/>
          <w:sz w:val="24"/>
          <w:szCs w:val="24"/>
        </w:rPr>
        <w:t>o zgłaszanie kandydatur na Wiceprzewodniczącego Rady Powiatu Rawickiego.</w:t>
      </w:r>
    </w:p>
    <w:p w14:paraId="23DA2A4B" w14:textId="63083B4D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sz w:val="24"/>
          <w:szCs w:val="24"/>
        </w:rPr>
        <w:t xml:space="preserve">Katarzyna Frąckowiak </w:t>
      </w:r>
      <w:r w:rsidR="00E6483D">
        <w:rPr>
          <w:rFonts w:cstheme="minorHAnsi"/>
          <w:bCs/>
          <w:sz w:val="24"/>
          <w:szCs w:val="24"/>
        </w:rPr>
        <w:t xml:space="preserve">Radna </w:t>
      </w:r>
      <w:r w:rsidRPr="002F35DE">
        <w:rPr>
          <w:rFonts w:cstheme="minorHAnsi"/>
          <w:bCs/>
          <w:sz w:val="24"/>
          <w:szCs w:val="24"/>
        </w:rPr>
        <w:t xml:space="preserve">- </w:t>
      </w:r>
      <w:r w:rsidRPr="002F35DE">
        <w:rPr>
          <w:rFonts w:cstheme="minorHAnsi"/>
          <w:bCs/>
          <w:iCs/>
          <w:sz w:val="24"/>
          <w:szCs w:val="24"/>
        </w:rPr>
        <w:t>zgłosiła kandydaturę Radnego Romana Sidora na Wiceprzewodniczącego Rady Powiatu Rawickiego, uzasadniając swoją propozycję</w:t>
      </w:r>
      <w:r w:rsidR="000719F8" w:rsidRPr="002F35DE">
        <w:rPr>
          <w:rFonts w:cstheme="minorHAnsi"/>
          <w:bCs/>
          <w:iCs/>
          <w:sz w:val="24"/>
          <w:szCs w:val="24"/>
        </w:rPr>
        <w:t>.</w:t>
      </w:r>
    </w:p>
    <w:p w14:paraId="0E548E8C" w14:textId="4049E6C6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Roman </w:t>
      </w:r>
      <w:proofErr w:type="spellStart"/>
      <w:r w:rsidRPr="002F35DE">
        <w:rPr>
          <w:rFonts w:cstheme="minorHAnsi"/>
          <w:bCs/>
          <w:iCs/>
          <w:sz w:val="24"/>
          <w:szCs w:val="24"/>
        </w:rPr>
        <w:t>Sidor</w:t>
      </w:r>
      <w:proofErr w:type="spellEnd"/>
      <w:r w:rsidRPr="002F35DE">
        <w:rPr>
          <w:rFonts w:cstheme="minorHAnsi"/>
          <w:bCs/>
          <w:iCs/>
          <w:sz w:val="24"/>
          <w:szCs w:val="24"/>
        </w:rPr>
        <w:t xml:space="preserve"> Radny</w:t>
      </w:r>
      <w:r w:rsidR="00BA33C8" w:rsidRPr="002F35DE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>-</w:t>
      </w:r>
      <w:r w:rsidR="00BA33C8" w:rsidRPr="002F35DE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 xml:space="preserve">wyraził zgodę na kandydowanie na </w:t>
      </w:r>
      <w:r w:rsidR="00BA33C8" w:rsidRPr="002F35DE">
        <w:rPr>
          <w:rFonts w:cstheme="minorHAnsi"/>
          <w:bCs/>
          <w:iCs/>
          <w:sz w:val="24"/>
          <w:szCs w:val="24"/>
        </w:rPr>
        <w:t>Wiceprzewodniczącego</w:t>
      </w:r>
      <w:r w:rsidRPr="002F35DE">
        <w:rPr>
          <w:rFonts w:cstheme="minorHAnsi"/>
          <w:bCs/>
          <w:iCs/>
          <w:sz w:val="24"/>
          <w:szCs w:val="24"/>
        </w:rPr>
        <w:t xml:space="preserve"> Rady. </w:t>
      </w:r>
    </w:p>
    <w:p w14:paraId="0B5486D1" w14:textId="0919BFBC" w:rsidR="0034487D" w:rsidRPr="002F35DE" w:rsidRDefault="00BA33C8" w:rsidP="0047386F">
      <w:pPr>
        <w:tabs>
          <w:tab w:val="num" w:pos="180"/>
        </w:tabs>
        <w:spacing w:after="0"/>
        <w:rPr>
          <w:rFonts w:cstheme="minorHAnsi"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Maciej Jagodziński Przewodniczący Rady p</w:t>
      </w:r>
      <w:r w:rsidR="0034487D" w:rsidRPr="002F35DE">
        <w:rPr>
          <w:rFonts w:cstheme="minorHAnsi"/>
          <w:sz w:val="24"/>
          <w:szCs w:val="24"/>
        </w:rPr>
        <w:t>oprosił</w:t>
      </w:r>
      <w:bookmarkStart w:id="14" w:name="_Hlk165912805"/>
      <w:bookmarkStart w:id="15" w:name="_Hlk165913009"/>
      <w:r w:rsidR="0034487D" w:rsidRPr="002F35DE">
        <w:rPr>
          <w:rFonts w:cstheme="minorHAnsi"/>
          <w:sz w:val="24"/>
          <w:szCs w:val="24"/>
        </w:rPr>
        <w:t xml:space="preserve"> Przewodniczącą Komisji Skrutacyjnej</w:t>
      </w:r>
      <w:r w:rsidR="0047386F">
        <w:rPr>
          <w:rFonts w:cstheme="minorHAnsi"/>
          <w:sz w:val="24"/>
          <w:szCs w:val="24"/>
        </w:rPr>
        <w:br/>
      </w:r>
      <w:r w:rsidR="0034487D" w:rsidRPr="002F35DE">
        <w:rPr>
          <w:rFonts w:cstheme="minorHAnsi"/>
          <w:sz w:val="24"/>
          <w:szCs w:val="24"/>
        </w:rPr>
        <w:t>o objaśnienie sposobu głosowania.</w:t>
      </w:r>
      <w:bookmarkEnd w:id="14"/>
      <w:bookmarkEnd w:id="15"/>
    </w:p>
    <w:p w14:paraId="4ADB144D" w14:textId="3BDD33CA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>Katarzyna Frąckowiak Przewodnicząca Komisji Skrutacyjnej</w:t>
      </w:r>
      <w:r w:rsidR="0047386F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 xml:space="preserve">- objaśniła sposób głosowania. </w:t>
      </w:r>
    </w:p>
    <w:p w14:paraId="04AE23A4" w14:textId="640D1C91" w:rsidR="0034487D" w:rsidRPr="002F35DE" w:rsidRDefault="00BA33C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ogłosił </w:t>
      </w:r>
      <w:r w:rsidR="000719F8" w:rsidRPr="002F35DE">
        <w:rPr>
          <w:rFonts w:cstheme="minorHAnsi"/>
          <w:bCs/>
          <w:iCs/>
          <w:sz w:val="24"/>
          <w:szCs w:val="24"/>
        </w:rPr>
        <w:t xml:space="preserve">5 min </w:t>
      </w:r>
      <w:r w:rsidR="0034487D" w:rsidRPr="002F35DE">
        <w:rPr>
          <w:rFonts w:cstheme="minorHAnsi"/>
          <w:bCs/>
          <w:iCs/>
          <w:sz w:val="24"/>
          <w:szCs w:val="24"/>
        </w:rPr>
        <w:t>przerw</w:t>
      </w:r>
      <w:r w:rsidR="000719F8" w:rsidRPr="002F35DE">
        <w:rPr>
          <w:rFonts w:cstheme="minorHAnsi"/>
          <w:bCs/>
          <w:iCs/>
          <w:sz w:val="24"/>
          <w:szCs w:val="24"/>
        </w:rPr>
        <w:t>y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 w celu przygotowania przez Komisję Skrutacyjną kart do głosowania.</w:t>
      </w:r>
    </w:p>
    <w:p w14:paraId="5755AC0B" w14:textId="6AB1492D" w:rsidR="0034487D" w:rsidRPr="002F35DE" w:rsidRDefault="000719F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Następnie </w:t>
      </w:r>
      <w:r w:rsidR="00BA33C8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wznowił obrady. </w:t>
      </w:r>
    </w:p>
    <w:p w14:paraId="2CB94AB5" w14:textId="77777777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Komisja Skrutacyjna rozdała Radnym karty do głosowania.  </w:t>
      </w:r>
    </w:p>
    <w:p w14:paraId="5B73D705" w14:textId="77777777" w:rsidR="0034487D" w:rsidRPr="002F35DE" w:rsidRDefault="0034487D" w:rsidP="0047386F">
      <w:pPr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Radni przystąpili do głosowania. </w:t>
      </w:r>
    </w:p>
    <w:p w14:paraId="4E1D0A86" w14:textId="4AA3F83A" w:rsidR="000719F8" w:rsidRPr="002F35DE" w:rsidRDefault="000719F8" w:rsidP="0047386F">
      <w:pPr>
        <w:spacing w:after="0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zapytał czy ktoś z Radnych wnosi zastrzeżenia co do przebiegu głosowania. </w:t>
      </w:r>
    </w:p>
    <w:p w14:paraId="1DB8C1B2" w14:textId="26DE1141" w:rsidR="000719F8" w:rsidRPr="002F35DE" w:rsidRDefault="000719F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Nie wniesiono</w:t>
      </w:r>
      <w:r w:rsidR="004E1115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zastrzeżeń.</w:t>
      </w:r>
    </w:p>
    <w:p w14:paraId="348BF3E3" w14:textId="456A1A78" w:rsidR="0034487D" w:rsidRPr="002F35DE" w:rsidRDefault="00BA33C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ogłosił </w:t>
      </w:r>
      <w:r w:rsidR="004E1115" w:rsidRPr="002F35DE">
        <w:rPr>
          <w:rFonts w:cstheme="minorHAnsi"/>
          <w:bCs/>
          <w:iCs/>
          <w:sz w:val="24"/>
          <w:szCs w:val="24"/>
        </w:rPr>
        <w:t>5 min przerwy</w:t>
      </w:r>
      <w:r w:rsidR="0034487D" w:rsidRPr="002F35DE">
        <w:rPr>
          <w:rFonts w:cstheme="minorHAnsi"/>
          <w:bCs/>
          <w:iCs/>
          <w:sz w:val="24"/>
          <w:szCs w:val="24"/>
        </w:rPr>
        <w:t>.</w:t>
      </w:r>
    </w:p>
    <w:p w14:paraId="78182932" w14:textId="67BD1307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Komisja Skrutacyjna przystąpiła do liczenia głosów i sporządzenia protokołu z wyboru na </w:t>
      </w:r>
      <w:r w:rsidR="00BA33C8" w:rsidRPr="002F35DE">
        <w:rPr>
          <w:rFonts w:cstheme="minorHAnsi"/>
          <w:bCs/>
          <w:iCs/>
          <w:sz w:val="24"/>
          <w:szCs w:val="24"/>
        </w:rPr>
        <w:t>Wiceprzewodniczącego</w:t>
      </w:r>
      <w:r w:rsidRPr="002F35DE">
        <w:rPr>
          <w:rFonts w:cstheme="minorHAnsi"/>
          <w:bCs/>
          <w:iCs/>
          <w:sz w:val="24"/>
          <w:szCs w:val="24"/>
        </w:rPr>
        <w:t xml:space="preserve"> Rady.</w:t>
      </w:r>
    </w:p>
    <w:p w14:paraId="35D3EF95" w14:textId="7C96DABC" w:rsidR="0034487D" w:rsidRPr="002F35DE" w:rsidRDefault="00BA33C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wznowił obrady. </w:t>
      </w:r>
    </w:p>
    <w:p w14:paraId="1E9AF069" w14:textId="5D0D053C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>Katarzyna Frąckowiak Przewodnicząca Komisji Skrutacyjnej</w:t>
      </w:r>
      <w:r w:rsidR="00BA33C8" w:rsidRPr="002F35DE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 xml:space="preserve">odczytała protokół z wyboru na </w:t>
      </w:r>
      <w:r w:rsidR="00BA33C8" w:rsidRPr="002F35DE">
        <w:rPr>
          <w:rFonts w:cstheme="minorHAnsi"/>
          <w:bCs/>
          <w:iCs/>
          <w:sz w:val="24"/>
          <w:szCs w:val="24"/>
        </w:rPr>
        <w:t>Wiceprzewodniczącego</w:t>
      </w:r>
      <w:r w:rsidRPr="002F35DE">
        <w:rPr>
          <w:rFonts w:cstheme="minorHAnsi"/>
          <w:bCs/>
          <w:iCs/>
          <w:sz w:val="24"/>
          <w:szCs w:val="24"/>
        </w:rPr>
        <w:t xml:space="preserve"> Rady (protokół wraz z kartami do głosowania stanowi załącznik nr </w:t>
      </w:r>
      <w:r w:rsidR="00BA33C8" w:rsidRPr="002F35DE">
        <w:rPr>
          <w:rFonts w:cstheme="minorHAnsi"/>
          <w:bCs/>
          <w:iCs/>
          <w:sz w:val="24"/>
          <w:szCs w:val="24"/>
        </w:rPr>
        <w:t>5</w:t>
      </w:r>
      <w:r w:rsidRPr="002F35DE">
        <w:rPr>
          <w:rFonts w:cstheme="minorHAnsi"/>
          <w:bCs/>
          <w:iCs/>
          <w:sz w:val="24"/>
          <w:szCs w:val="24"/>
        </w:rPr>
        <w:t xml:space="preserve"> do protokołu). </w:t>
      </w:r>
    </w:p>
    <w:p w14:paraId="3905B859" w14:textId="77777777" w:rsidR="0034487D" w:rsidRPr="002F35DE" w:rsidRDefault="0034487D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>Komisja Skrutacyjna stwierdziła, że w głosowaniu tajnym zostały ustalone następujące wyniki głosowania:</w:t>
      </w:r>
    </w:p>
    <w:p w14:paraId="2B7DFDC2" w14:textId="1B85B1BC" w:rsidR="0034487D" w:rsidRPr="002F35DE" w:rsidRDefault="0034487D" w:rsidP="0047386F">
      <w:pPr>
        <w:numPr>
          <w:ilvl w:val="0"/>
          <w:numId w:val="10"/>
        </w:numPr>
        <w:spacing w:after="0" w:line="240" w:lineRule="auto"/>
        <w:ind w:left="709" w:hanging="425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sz w:val="24"/>
          <w:szCs w:val="24"/>
        </w:rPr>
        <w:t>głosowało 1</w:t>
      </w:r>
      <w:r w:rsidR="00BA33C8" w:rsidRPr="002F35DE">
        <w:rPr>
          <w:rFonts w:cstheme="minorHAnsi"/>
          <w:sz w:val="24"/>
          <w:szCs w:val="24"/>
        </w:rPr>
        <w:t>5</w:t>
      </w:r>
      <w:r w:rsidRPr="002F35DE">
        <w:rPr>
          <w:rFonts w:cstheme="minorHAnsi"/>
          <w:sz w:val="24"/>
          <w:szCs w:val="24"/>
        </w:rPr>
        <w:t xml:space="preserve"> Radnych,</w:t>
      </w:r>
    </w:p>
    <w:p w14:paraId="39916E34" w14:textId="6D06FE87" w:rsidR="0047386F" w:rsidRPr="00E6483D" w:rsidRDefault="0034487D" w:rsidP="00E6483D">
      <w:pPr>
        <w:numPr>
          <w:ilvl w:val="0"/>
          <w:numId w:val="10"/>
        </w:numPr>
        <w:spacing w:after="120" w:line="240" w:lineRule="auto"/>
        <w:ind w:left="709" w:hanging="425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sz w:val="24"/>
          <w:szCs w:val="24"/>
        </w:rPr>
        <w:t>głosów ważnych oddano 1</w:t>
      </w:r>
      <w:r w:rsidR="00BA33C8" w:rsidRPr="002F35DE">
        <w:rPr>
          <w:rFonts w:cstheme="minorHAnsi"/>
          <w:sz w:val="24"/>
          <w:szCs w:val="24"/>
        </w:rPr>
        <w:t>5</w:t>
      </w:r>
      <w:r w:rsidRPr="002F35DE">
        <w:rPr>
          <w:rFonts w:cstheme="minorHAnsi"/>
          <w:sz w:val="24"/>
          <w:szCs w:val="24"/>
        </w:rPr>
        <w:t xml:space="preserve">, </w:t>
      </w:r>
    </w:p>
    <w:p w14:paraId="1C69F49F" w14:textId="0CD047AA" w:rsidR="0034487D" w:rsidRPr="002F35DE" w:rsidRDefault="0034487D" w:rsidP="00E6483D">
      <w:pPr>
        <w:spacing w:after="12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Kandydat </w:t>
      </w:r>
      <w:r w:rsidR="00BA33C8" w:rsidRPr="002F35DE">
        <w:rPr>
          <w:rFonts w:cstheme="minorHAnsi"/>
          <w:bCs/>
          <w:iCs/>
          <w:sz w:val="24"/>
          <w:szCs w:val="24"/>
        </w:rPr>
        <w:t xml:space="preserve">Roman </w:t>
      </w:r>
      <w:proofErr w:type="spellStart"/>
      <w:r w:rsidR="00BA33C8" w:rsidRPr="002F35DE">
        <w:rPr>
          <w:rFonts w:cstheme="minorHAnsi"/>
          <w:bCs/>
          <w:iCs/>
          <w:sz w:val="24"/>
          <w:szCs w:val="24"/>
        </w:rPr>
        <w:t>Sidor</w:t>
      </w:r>
      <w:proofErr w:type="spellEnd"/>
      <w:r w:rsidRPr="002F35DE">
        <w:rPr>
          <w:rFonts w:cstheme="minorHAnsi"/>
          <w:bCs/>
          <w:iCs/>
          <w:sz w:val="24"/>
          <w:szCs w:val="24"/>
        </w:rPr>
        <w:t xml:space="preserve"> otrzymał:</w:t>
      </w:r>
    </w:p>
    <w:p w14:paraId="27DA3847" w14:textId="77777777" w:rsidR="0034487D" w:rsidRPr="002F35DE" w:rsidRDefault="0034487D" w:rsidP="0047386F">
      <w:pPr>
        <w:numPr>
          <w:ilvl w:val="0"/>
          <w:numId w:val="1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>głosów za 8,</w:t>
      </w:r>
    </w:p>
    <w:p w14:paraId="79ADBE53" w14:textId="70D1193D" w:rsidR="0034487D" w:rsidRPr="002F35DE" w:rsidRDefault="0034487D" w:rsidP="0047386F">
      <w:pPr>
        <w:numPr>
          <w:ilvl w:val="0"/>
          <w:numId w:val="1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przeciw </w:t>
      </w:r>
      <w:r w:rsidR="00BA33C8" w:rsidRPr="002F35DE">
        <w:rPr>
          <w:rFonts w:cstheme="minorHAnsi"/>
          <w:bCs/>
          <w:iCs/>
          <w:sz w:val="24"/>
          <w:szCs w:val="24"/>
        </w:rPr>
        <w:t>6</w:t>
      </w:r>
      <w:r w:rsidRPr="002F35DE">
        <w:rPr>
          <w:rFonts w:cstheme="minorHAnsi"/>
          <w:bCs/>
          <w:iCs/>
          <w:sz w:val="24"/>
          <w:szCs w:val="24"/>
        </w:rPr>
        <w:t>,</w:t>
      </w:r>
    </w:p>
    <w:p w14:paraId="196B81BF" w14:textId="571C6B26" w:rsidR="0034487D" w:rsidRPr="002F35DE" w:rsidRDefault="0034487D" w:rsidP="0047386F">
      <w:pPr>
        <w:numPr>
          <w:ilvl w:val="0"/>
          <w:numId w:val="11"/>
        </w:num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wstrzymujących </w:t>
      </w:r>
      <w:r w:rsidR="00BA33C8" w:rsidRPr="002F35DE">
        <w:rPr>
          <w:rFonts w:cstheme="minorHAnsi"/>
          <w:bCs/>
          <w:iCs/>
          <w:sz w:val="24"/>
          <w:szCs w:val="24"/>
        </w:rPr>
        <w:t>1</w:t>
      </w:r>
      <w:r w:rsidRPr="002F35DE">
        <w:rPr>
          <w:rFonts w:cstheme="minorHAnsi"/>
          <w:bCs/>
          <w:iCs/>
          <w:sz w:val="24"/>
          <w:szCs w:val="24"/>
        </w:rPr>
        <w:t>,</w:t>
      </w:r>
    </w:p>
    <w:p w14:paraId="574C132F" w14:textId="26220E91" w:rsidR="00BA33C8" w:rsidRPr="00E6483D" w:rsidRDefault="0034487D" w:rsidP="00E6483D">
      <w:pPr>
        <w:numPr>
          <w:ilvl w:val="0"/>
          <w:numId w:val="11"/>
        </w:numPr>
        <w:spacing w:after="120" w:line="240" w:lineRule="auto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głosów nieważnych </w:t>
      </w:r>
      <w:r w:rsidR="00BA33C8" w:rsidRPr="002F35DE">
        <w:rPr>
          <w:rFonts w:cstheme="minorHAnsi"/>
          <w:bCs/>
          <w:iCs/>
          <w:sz w:val="24"/>
          <w:szCs w:val="24"/>
        </w:rPr>
        <w:t>0</w:t>
      </w:r>
      <w:r w:rsidRPr="002F35DE">
        <w:rPr>
          <w:rFonts w:cstheme="minorHAnsi"/>
          <w:bCs/>
          <w:iCs/>
          <w:sz w:val="24"/>
          <w:szCs w:val="24"/>
        </w:rPr>
        <w:t>.</w:t>
      </w:r>
    </w:p>
    <w:p w14:paraId="3E8BDD21" w14:textId="23ED3A8D" w:rsidR="0034487D" w:rsidRPr="002F35DE" w:rsidRDefault="0034487D" w:rsidP="00E6483D">
      <w:pPr>
        <w:spacing w:after="120"/>
        <w:rPr>
          <w:rFonts w:cstheme="minorHAnsi"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lastRenderedPageBreak/>
        <w:t>Wobec powyższego Komisja Skrutacyjna stwierdziła, że bezwzględną większością głosów</w:t>
      </w:r>
      <w:r w:rsidR="0047386F">
        <w:rPr>
          <w:rFonts w:cstheme="minorHAnsi"/>
          <w:bCs/>
          <w:iCs/>
          <w:sz w:val="24"/>
          <w:szCs w:val="24"/>
        </w:rPr>
        <w:br/>
      </w:r>
      <w:r w:rsidRPr="002F35DE">
        <w:rPr>
          <w:rFonts w:cstheme="minorHAnsi"/>
          <w:sz w:val="24"/>
          <w:szCs w:val="24"/>
        </w:rPr>
        <w:t xml:space="preserve">w obecności co najmniej połowy ustawowego składu rady w głosowaniu tajnym </w:t>
      </w:r>
      <w:r w:rsidR="00BA33C8" w:rsidRPr="002F35DE">
        <w:rPr>
          <w:rFonts w:cstheme="minorHAnsi"/>
          <w:sz w:val="24"/>
          <w:szCs w:val="24"/>
        </w:rPr>
        <w:t>Wiceprzewodniczącym</w:t>
      </w:r>
      <w:r w:rsidRPr="002F35DE">
        <w:rPr>
          <w:rFonts w:cstheme="minorHAnsi"/>
          <w:sz w:val="24"/>
          <w:szCs w:val="24"/>
        </w:rPr>
        <w:t xml:space="preserve"> Rady Powiatu Rawickiego wybrany został Pan </w:t>
      </w:r>
      <w:r w:rsidR="00BA33C8" w:rsidRPr="002F35DE">
        <w:rPr>
          <w:rFonts w:cstheme="minorHAnsi"/>
          <w:sz w:val="24"/>
          <w:szCs w:val="24"/>
        </w:rPr>
        <w:t xml:space="preserve">Roman </w:t>
      </w:r>
      <w:proofErr w:type="spellStart"/>
      <w:r w:rsidR="00BA33C8" w:rsidRPr="002F35DE">
        <w:rPr>
          <w:rFonts w:cstheme="minorHAnsi"/>
          <w:sz w:val="24"/>
          <w:szCs w:val="24"/>
        </w:rPr>
        <w:t>Sidor</w:t>
      </w:r>
      <w:proofErr w:type="spellEnd"/>
      <w:r w:rsidRPr="002F35DE">
        <w:rPr>
          <w:rFonts w:cstheme="minorHAnsi"/>
          <w:sz w:val="24"/>
          <w:szCs w:val="24"/>
        </w:rPr>
        <w:t>.</w:t>
      </w:r>
    </w:p>
    <w:p w14:paraId="56A1F078" w14:textId="6DD4ABCD" w:rsidR="0034487D" w:rsidRPr="002F35DE" w:rsidRDefault="00BA33C8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Maciej Jagodziński Przewodniczący Rady </w:t>
      </w:r>
      <w:r w:rsidR="0034487D" w:rsidRPr="002F35DE">
        <w:rPr>
          <w:rFonts w:cstheme="minorHAnsi"/>
          <w:bCs/>
          <w:iCs/>
          <w:sz w:val="24"/>
          <w:szCs w:val="24"/>
        </w:rPr>
        <w:t>-</w:t>
      </w:r>
      <w:r w:rsidRPr="002F35DE">
        <w:rPr>
          <w:rFonts w:cstheme="minorHAnsi"/>
          <w:bCs/>
          <w:iCs/>
          <w:sz w:val="24"/>
          <w:szCs w:val="24"/>
        </w:rPr>
        <w:t xml:space="preserve"> 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odczytał treść uchwały Nr </w:t>
      </w:r>
      <w:r w:rsidRPr="002F35DE">
        <w:rPr>
          <w:rFonts w:cstheme="minorHAnsi"/>
          <w:bCs/>
          <w:iCs/>
          <w:sz w:val="24"/>
          <w:szCs w:val="24"/>
        </w:rPr>
        <w:t>V</w:t>
      </w:r>
      <w:r w:rsidR="0034487D" w:rsidRPr="002F35DE">
        <w:rPr>
          <w:rFonts w:cstheme="minorHAnsi"/>
          <w:bCs/>
          <w:iCs/>
          <w:sz w:val="24"/>
          <w:szCs w:val="24"/>
        </w:rPr>
        <w:t>I/</w:t>
      </w:r>
      <w:r w:rsidRPr="002F35DE">
        <w:rPr>
          <w:rFonts w:cstheme="minorHAnsi"/>
          <w:bCs/>
          <w:iCs/>
          <w:sz w:val="24"/>
          <w:szCs w:val="24"/>
        </w:rPr>
        <w:t>34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/24 w sprawie wyboru </w:t>
      </w:r>
      <w:r w:rsidRPr="002F35DE">
        <w:rPr>
          <w:rFonts w:cstheme="minorHAnsi"/>
          <w:bCs/>
          <w:iCs/>
          <w:sz w:val="24"/>
          <w:szCs w:val="24"/>
        </w:rPr>
        <w:t>Wiceprzewodniczącego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 Rady Powiatu Rawickiego</w:t>
      </w:r>
      <w:r w:rsidR="000A41C1" w:rsidRPr="002F35DE">
        <w:rPr>
          <w:rFonts w:cstheme="minorHAnsi"/>
          <w:bCs/>
          <w:iCs/>
          <w:sz w:val="24"/>
          <w:szCs w:val="24"/>
        </w:rPr>
        <w:t>. Uchwała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 stanowi załącznik nr</w:t>
      </w:r>
      <w:r w:rsidR="0047386F">
        <w:rPr>
          <w:rFonts w:cstheme="minorHAnsi"/>
          <w:bCs/>
          <w:iCs/>
          <w:sz w:val="24"/>
          <w:szCs w:val="24"/>
        </w:rPr>
        <w:t xml:space="preserve"> </w:t>
      </w:r>
      <w:r w:rsidR="00627765">
        <w:rPr>
          <w:rFonts w:cstheme="minorHAnsi"/>
          <w:bCs/>
          <w:iCs/>
          <w:sz w:val="24"/>
          <w:szCs w:val="24"/>
        </w:rPr>
        <w:t>6</w:t>
      </w:r>
      <w:r w:rsidR="0034487D" w:rsidRPr="002F35DE">
        <w:rPr>
          <w:rFonts w:cstheme="minorHAnsi"/>
          <w:bCs/>
          <w:iCs/>
          <w:sz w:val="24"/>
          <w:szCs w:val="24"/>
        </w:rPr>
        <w:t xml:space="preserve"> do protokołu.</w:t>
      </w:r>
    </w:p>
    <w:p w14:paraId="4DDE6C1B" w14:textId="107C0A60" w:rsidR="00B41B57" w:rsidRPr="002F35DE" w:rsidRDefault="00B41B57" w:rsidP="0047386F">
      <w:pPr>
        <w:spacing w:after="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Krzysztof Pietrzak Radca Prawny – poprosił </w:t>
      </w:r>
      <w:r w:rsidR="00E6483D">
        <w:rPr>
          <w:rFonts w:cstheme="minorHAnsi"/>
          <w:bCs/>
          <w:iCs/>
          <w:sz w:val="24"/>
          <w:szCs w:val="24"/>
        </w:rPr>
        <w:t>P</w:t>
      </w:r>
      <w:r w:rsidRPr="002F35DE">
        <w:rPr>
          <w:rFonts w:cstheme="minorHAnsi"/>
          <w:bCs/>
          <w:iCs/>
          <w:sz w:val="24"/>
          <w:szCs w:val="24"/>
        </w:rPr>
        <w:t xml:space="preserve">anią </w:t>
      </w:r>
      <w:r w:rsidR="00E6483D">
        <w:rPr>
          <w:rFonts w:cstheme="minorHAnsi"/>
          <w:bCs/>
          <w:iCs/>
          <w:sz w:val="24"/>
          <w:szCs w:val="24"/>
        </w:rPr>
        <w:t xml:space="preserve">Katarzynę Frąckowiak </w:t>
      </w:r>
      <w:r w:rsidRPr="002F35DE">
        <w:rPr>
          <w:rFonts w:cstheme="minorHAnsi"/>
          <w:bCs/>
          <w:iCs/>
          <w:sz w:val="24"/>
          <w:szCs w:val="24"/>
        </w:rPr>
        <w:t xml:space="preserve">Przewodniczącą </w:t>
      </w:r>
      <w:r w:rsidR="00E6483D">
        <w:rPr>
          <w:rFonts w:cstheme="minorHAnsi"/>
          <w:bCs/>
          <w:iCs/>
          <w:sz w:val="24"/>
          <w:szCs w:val="24"/>
        </w:rPr>
        <w:t xml:space="preserve">Komisji Skrutacyjnej </w:t>
      </w:r>
      <w:r w:rsidRPr="002F35DE">
        <w:rPr>
          <w:rFonts w:cstheme="minorHAnsi"/>
          <w:bCs/>
          <w:iCs/>
          <w:sz w:val="24"/>
          <w:szCs w:val="24"/>
        </w:rPr>
        <w:t xml:space="preserve">o pokazanie protokołu Komisji </w:t>
      </w:r>
      <w:r w:rsidR="007B45D3">
        <w:rPr>
          <w:rFonts w:cstheme="minorHAnsi"/>
          <w:bCs/>
          <w:iCs/>
          <w:sz w:val="24"/>
          <w:szCs w:val="24"/>
        </w:rPr>
        <w:t>S</w:t>
      </w:r>
      <w:r w:rsidRPr="002F35DE">
        <w:rPr>
          <w:rFonts w:cstheme="minorHAnsi"/>
          <w:bCs/>
          <w:iCs/>
          <w:sz w:val="24"/>
          <w:szCs w:val="24"/>
        </w:rPr>
        <w:t xml:space="preserve">krutacyjnej celem sprawdzenia jego poprawności. </w:t>
      </w:r>
      <w:r w:rsidR="007B45D3">
        <w:rPr>
          <w:rFonts w:cstheme="minorHAnsi"/>
          <w:bCs/>
          <w:iCs/>
          <w:sz w:val="24"/>
          <w:szCs w:val="24"/>
        </w:rPr>
        <w:t>Na ten czas n</w:t>
      </w:r>
      <w:r w:rsidRPr="002F35DE">
        <w:rPr>
          <w:rFonts w:cstheme="minorHAnsi"/>
          <w:bCs/>
          <w:iCs/>
          <w:sz w:val="24"/>
          <w:szCs w:val="24"/>
        </w:rPr>
        <w:t>astąpiła przerwa</w:t>
      </w:r>
      <w:r w:rsidR="0047386F">
        <w:rPr>
          <w:rFonts w:cstheme="minorHAnsi"/>
          <w:bCs/>
          <w:iCs/>
          <w:sz w:val="24"/>
          <w:szCs w:val="24"/>
        </w:rPr>
        <w:t>.</w:t>
      </w:r>
      <w:r w:rsidRPr="002F35DE">
        <w:rPr>
          <w:rFonts w:cstheme="minorHAnsi"/>
          <w:bCs/>
          <w:iCs/>
          <w:sz w:val="24"/>
          <w:szCs w:val="24"/>
        </w:rPr>
        <w:t xml:space="preserve"> </w:t>
      </w:r>
    </w:p>
    <w:p w14:paraId="05322C01" w14:textId="2342EBF2" w:rsidR="0047386F" w:rsidRPr="002F35DE" w:rsidRDefault="00B41B57" w:rsidP="00E6483D">
      <w:pPr>
        <w:spacing w:after="12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Pan mecenas wyjaśnił, że miał wątpliwość, która została rozstrzygnięta. Poinformował, że nie ma wątpliwości </w:t>
      </w:r>
      <w:r w:rsidR="0047386F">
        <w:rPr>
          <w:rFonts w:cstheme="minorHAnsi"/>
          <w:bCs/>
          <w:iCs/>
          <w:sz w:val="24"/>
          <w:szCs w:val="24"/>
        </w:rPr>
        <w:t xml:space="preserve">co </w:t>
      </w:r>
      <w:r w:rsidRPr="002F35DE">
        <w:rPr>
          <w:rFonts w:cstheme="minorHAnsi"/>
          <w:bCs/>
          <w:iCs/>
          <w:sz w:val="24"/>
          <w:szCs w:val="24"/>
        </w:rPr>
        <w:t>do zgodności protokołu z przepisami.</w:t>
      </w:r>
    </w:p>
    <w:p w14:paraId="43D0BD0B" w14:textId="59626A52" w:rsidR="0034487D" w:rsidRPr="007B45D3" w:rsidRDefault="000D6F67" w:rsidP="007B45D3">
      <w:pPr>
        <w:spacing w:after="120"/>
        <w:rPr>
          <w:rFonts w:cstheme="minorHAnsi"/>
          <w:bCs/>
          <w:iCs/>
          <w:sz w:val="24"/>
          <w:szCs w:val="24"/>
        </w:rPr>
      </w:pPr>
      <w:r w:rsidRPr="002F35DE">
        <w:rPr>
          <w:rFonts w:cstheme="minorHAnsi"/>
          <w:bCs/>
          <w:iCs/>
          <w:sz w:val="24"/>
          <w:szCs w:val="24"/>
        </w:rPr>
        <w:t xml:space="preserve">Roman </w:t>
      </w:r>
      <w:proofErr w:type="spellStart"/>
      <w:r w:rsidRPr="002F35DE">
        <w:rPr>
          <w:rFonts w:cstheme="minorHAnsi"/>
          <w:bCs/>
          <w:iCs/>
          <w:sz w:val="24"/>
          <w:szCs w:val="24"/>
        </w:rPr>
        <w:t>Sidor</w:t>
      </w:r>
      <w:proofErr w:type="spellEnd"/>
      <w:r w:rsidRPr="002F35DE">
        <w:rPr>
          <w:rFonts w:cstheme="minorHAnsi"/>
          <w:bCs/>
          <w:iCs/>
          <w:sz w:val="24"/>
          <w:szCs w:val="24"/>
        </w:rPr>
        <w:t xml:space="preserve"> Wiceprzewodniczący Rady</w:t>
      </w:r>
      <w:r w:rsidR="0047386F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>-</w:t>
      </w:r>
      <w:r w:rsidR="0047386F">
        <w:rPr>
          <w:rFonts w:cstheme="minorHAnsi"/>
          <w:bCs/>
          <w:iCs/>
          <w:sz w:val="24"/>
          <w:szCs w:val="24"/>
        </w:rPr>
        <w:t xml:space="preserve"> </w:t>
      </w:r>
      <w:r w:rsidRPr="002F35DE">
        <w:rPr>
          <w:rFonts w:cstheme="minorHAnsi"/>
          <w:bCs/>
          <w:iCs/>
          <w:sz w:val="24"/>
          <w:szCs w:val="24"/>
        </w:rPr>
        <w:t>podziękował Radnym za wybór na funkcję Wiceprzewodniczącego Rady</w:t>
      </w:r>
      <w:r w:rsidR="0047386F">
        <w:rPr>
          <w:rFonts w:cstheme="minorHAnsi"/>
          <w:bCs/>
          <w:iCs/>
          <w:sz w:val="24"/>
          <w:szCs w:val="24"/>
        </w:rPr>
        <w:t>.</w:t>
      </w:r>
    </w:p>
    <w:p w14:paraId="7CCD8B63" w14:textId="3BF3CD28" w:rsidR="004B302E" w:rsidRPr="007B45D3" w:rsidRDefault="004B302E" w:rsidP="007B45D3">
      <w:pPr>
        <w:pStyle w:val="Akapitzlist"/>
        <w:numPr>
          <w:ilvl w:val="0"/>
          <w:numId w:val="1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right="57" w:firstLine="0"/>
        <w:rPr>
          <w:rFonts w:cstheme="minorHAnsi"/>
          <w:b/>
          <w:bCs/>
          <w:sz w:val="24"/>
          <w:szCs w:val="24"/>
        </w:rPr>
      </w:pPr>
      <w:r w:rsidRPr="002F35DE">
        <w:rPr>
          <w:rFonts w:cstheme="minorHAnsi"/>
          <w:b/>
          <w:bCs/>
          <w:sz w:val="24"/>
          <w:szCs w:val="24"/>
        </w:rPr>
        <w:t xml:space="preserve">Podjęcie Uchwały </w:t>
      </w:r>
      <w:bookmarkStart w:id="16" w:name="_Hlk178923289"/>
      <w:r w:rsidRPr="002F35DE">
        <w:rPr>
          <w:rFonts w:cstheme="minorHAnsi"/>
          <w:b/>
          <w:bCs/>
          <w:sz w:val="24"/>
          <w:szCs w:val="24"/>
        </w:rPr>
        <w:t>w sprawie zmiany Uchwały Nr LXVIII/500/24 Rady Powiatu Rawickiego z dnia 28 marca 2024 r. w sprawie udzielenia pomocy finansowej Gminie Pakosław na 2024 rok.</w:t>
      </w:r>
      <w:bookmarkEnd w:id="16"/>
    </w:p>
    <w:p w14:paraId="1EB622FA" w14:textId="13123F8A" w:rsidR="004B302E" w:rsidRPr="002F35DE" w:rsidRDefault="004B302E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„projekt uchwały Państwo radni otrzymali”. Został on rozpatrzony na posiedzeniach Komisji Rady i Zarządu. Następnie </w:t>
      </w:r>
      <w:r w:rsidR="000D6F6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odczytał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uchwały.</w:t>
      </w:r>
    </w:p>
    <w:p w14:paraId="19A59160" w14:textId="3E1C59F7" w:rsidR="004B302E" w:rsidRPr="007B45D3" w:rsidRDefault="004B302E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wobec nie wniesienia pytań i uwag do projektu </w:t>
      </w:r>
      <w:r w:rsidR="00903EA3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uchwały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przystąpiono do głosowania.</w:t>
      </w:r>
    </w:p>
    <w:p w14:paraId="7FC6CDB0" w14:textId="77777777" w:rsidR="004B302E" w:rsidRPr="002F35DE" w:rsidRDefault="004B302E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08CDD386" w14:textId="4AB71BE4" w:rsidR="004B302E" w:rsidRPr="002F35DE" w:rsidRDefault="004B302E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 przyjęciem Uchwały Nr </w:t>
      </w:r>
      <w:r w:rsidR="00903EA3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VI/35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684BADEC" w14:textId="482D9537" w:rsidR="00903EA3" w:rsidRPr="002F35DE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>w sprawie zmiany Uchwały Nr LXVIII/500/24 Rady Powiatu Rawickiego z dnia 28 marca 2024 r. w sprawie udzielenia pomocy finansowej Gminie Pakosław na 2024 rok</w:t>
      </w:r>
      <w:r w:rsidR="004B302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15 radnych. Uchwała stanowi załącznik nr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4B302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CD70DED" w14:textId="77777777" w:rsidR="00903EA3" w:rsidRPr="002F35DE" w:rsidRDefault="00903EA3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713E1596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75CF092F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2A04D48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7AC18AB6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DF353DD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5132817F" w14:textId="79757A32" w:rsidR="00903EA3" w:rsidRPr="002F35DE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47616816" w14:textId="10BBC524" w:rsidR="00903EA3" w:rsidRPr="007B45D3" w:rsidRDefault="00903EA3" w:rsidP="005D3F75">
      <w:pPr>
        <w:pStyle w:val="Akapitzlist"/>
        <w:keepNext/>
        <w:numPr>
          <w:ilvl w:val="0"/>
          <w:numId w:val="14"/>
        </w:numPr>
        <w:tabs>
          <w:tab w:val="clear" w:pos="360"/>
          <w:tab w:val="num" w:pos="0"/>
          <w:tab w:val="left" w:pos="284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2F35DE">
        <w:rPr>
          <w:rFonts w:cstheme="minorHAnsi"/>
          <w:b/>
          <w:bCs/>
          <w:sz w:val="24"/>
          <w:szCs w:val="24"/>
        </w:rPr>
        <w:t>Podjęcie Uchwały w sprawie uchylenia Uchwały Nr XXII/169/16 Rady Powiatu Rawickiego z dnia 27 października 2016 r. w sprawie powierzenia zadania polegającego na sprzątaniu ulic miasta Rawicza w ciągach ulic powiatowych.</w:t>
      </w:r>
    </w:p>
    <w:p w14:paraId="4F896DC1" w14:textId="0E86A9EF" w:rsidR="00903EA3" w:rsidRPr="002F35DE" w:rsidRDefault="00903EA3" w:rsidP="005D3F75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„projekt uchwały Państwo radni otrzymali”. Został on rozpatrzony na posiedzeniach Komisji Rady i Zarządu. Następnie </w:t>
      </w:r>
      <w:r w:rsidR="00F6782A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odczytał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projekt uchwały.</w:t>
      </w:r>
    </w:p>
    <w:p w14:paraId="6B31A353" w14:textId="5F31DD9C" w:rsidR="00903EA3" w:rsidRPr="007B45D3" w:rsidRDefault="00903EA3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6A538B2E" w14:textId="77777777" w:rsidR="00903EA3" w:rsidRPr="002F35DE" w:rsidRDefault="00903EA3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220F506F" w14:textId="05E2DA94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VI/36/24</w:t>
      </w:r>
    </w:p>
    <w:p w14:paraId="0EC03608" w14:textId="1260B293" w:rsidR="00903EA3" w:rsidRPr="002F35DE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 xml:space="preserve">w sprawie uchylenia Uchwały Nr XXII/169/16 Rady Powiatu Rawickiego z dnia 27 października 2016 r. w sprawie powierzenia zadania polegającego na sprzątaniu ulic miasta Rawicza w ciągach ulic powiatowych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EE58A73" w14:textId="77777777" w:rsidR="00903EA3" w:rsidRPr="002F35DE" w:rsidRDefault="00903EA3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6FD4ACC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7E2B5909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003A1CF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06635FA3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2D58B719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07266708" w14:textId="4BCD0C63" w:rsidR="00903EA3" w:rsidRPr="007B45D3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5A3E7520" w14:textId="1DB9FD84" w:rsidR="00903EA3" w:rsidRPr="007B45D3" w:rsidRDefault="00903EA3" w:rsidP="007B45D3">
      <w:pPr>
        <w:pStyle w:val="Akapitzlist"/>
        <w:keepNext/>
        <w:numPr>
          <w:ilvl w:val="0"/>
          <w:numId w:val="14"/>
        </w:numPr>
        <w:tabs>
          <w:tab w:val="clear" w:pos="360"/>
          <w:tab w:val="left" w:pos="284"/>
        </w:tabs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2F35DE">
        <w:rPr>
          <w:rFonts w:cstheme="minorHAnsi"/>
          <w:b/>
          <w:bCs/>
          <w:sz w:val="24"/>
          <w:szCs w:val="24"/>
        </w:rPr>
        <w:t xml:space="preserve">Podjęcie Uchwały w sprawie </w:t>
      </w:r>
      <w:bookmarkStart w:id="17" w:name="_Hlk178924047"/>
      <w:r w:rsidRPr="002F35DE">
        <w:rPr>
          <w:rFonts w:cstheme="minorHAnsi"/>
          <w:b/>
          <w:bCs/>
          <w:sz w:val="24"/>
          <w:szCs w:val="24"/>
        </w:rPr>
        <w:t>dokonania zmiany w Wieloletniej Prognozie Finansowej Powiatu Rawickiego na lata 2024 – 2034.</w:t>
      </w:r>
      <w:bookmarkEnd w:id="17"/>
    </w:p>
    <w:p w14:paraId="357E92CB" w14:textId="033F8434" w:rsidR="00F6782A" w:rsidRPr="002F35DE" w:rsidRDefault="00903EA3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„projekt uchwały Państwo radni otrzymali”. Został on rozpatrzony na posiedzeniach Komisji Rady i Zarządu. </w:t>
      </w:r>
    </w:p>
    <w:p w14:paraId="1D614E88" w14:textId="36BF6ACD" w:rsidR="00903EA3" w:rsidRPr="002F35DE" w:rsidRDefault="00F6782A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Poprosił Panią Barbarę Nogę Skarbnika Powiatu  o odczytanie projektu uchwały.</w:t>
      </w:r>
    </w:p>
    <w:p w14:paraId="794F6FF6" w14:textId="6870FEE2" w:rsidR="00903EA3" w:rsidRPr="007B45D3" w:rsidRDefault="00903EA3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77871CC9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156844EE" w14:textId="5D48CD51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VI/3</w:t>
      </w:r>
      <w:r w:rsidR="00F6782A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/24</w:t>
      </w:r>
    </w:p>
    <w:p w14:paraId="31AFD2AF" w14:textId="72C54D0D" w:rsidR="00903EA3" w:rsidRPr="002F35DE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>w sprawie</w:t>
      </w:r>
      <w:r w:rsidR="00F6782A" w:rsidRPr="002F35DE">
        <w:rPr>
          <w:rFonts w:cstheme="minorHAnsi"/>
          <w:sz w:val="24"/>
          <w:szCs w:val="24"/>
        </w:rPr>
        <w:t xml:space="preserve"> dokonania zmiany w Wieloletniej Prognozie Finansowej Powiatu Rawickiego na lata 2024 – 2034</w:t>
      </w:r>
      <w:r w:rsidRPr="002F35DE">
        <w:rPr>
          <w:rFonts w:cstheme="minorHAnsi"/>
          <w:sz w:val="24"/>
          <w:szCs w:val="24"/>
        </w:rPr>
        <w:t xml:space="preserve">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głosowało 15 radnych. Uchwała stanowi załącznik nr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41325492" w14:textId="77777777" w:rsidR="00903EA3" w:rsidRPr="002F35DE" w:rsidRDefault="00903EA3" w:rsidP="007B45D3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2E34C71" w14:textId="77777777" w:rsidR="00903EA3" w:rsidRPr="002F35DE" w:rsidRDefault="00903EA3" w:rsidP="007B45D3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24F85801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6654E6BE" w14:textId="77777777" w:rsidR="00903EA3" w:rsidRPr="002F35DE" w:rsidRDefault="00903EA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6224F2B2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3E7F712E" w14:textId="77777777" w:rsidR="00903EA3" w:rsidRPr="002F35DE" w:rsidRDefault="00903EA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29BBDEFD" w14:textId="5B14BB41" w:rsidR="00903EA3" w:rsidRPr="007B45D3" w:rsidRDefault="00903EA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56C91777" w14:textId="64ADE3B4" w:rsidR="00DE59BB" w:rsidRPr="007B45D3" w:rsidRDefault="00DE59BB" w:rsidP="007B45D3">
      <w:pPr>
        <w:pStyle w:val="Akapitzlist"/>
        <w:keepNext/>
        <w:numPr>
          <w:ilvl w:val="0"/>
          <w:numId w:val="16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2F35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8" w:name="_Hlk178926649"/>
      <w:r w:rsidRPr="002F35DE">
        <w:rPr>
          <w:rFonts w:eastAsia="Times New Roman" w:cstheme="minorHAnsi"/>
          <w:b/>
          <w:bCs/>
          <w:sz w:val="24"/>
          <w:szCs w:val="24"/>
          <w:lang w:eastAsia="pl-PL"/>
        </w:rPr>
        <w:t>dokonania zmiany Uchwały budżetowej na 2024 rok.</w:t>
      </w:r>
      <w:bookmarkEnd w:id="18"/>
    </w:p>
    <w:p w14:paraId="52B25CB0" w14:textId="7E0555D7" w:rsidR="00DE59BB" w:rsidRPr="002F35DE" w:rsidRDefault="00DE59BB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„projekt uchwały Państwo radni otrzymali”. Został on rozpatrzony na posiedzeniach Komisji Rady i Zarządu. </w:t>
      </w:r>
    </w:p>
    <w:p w14:paraId="1F9AB07E" w14:textId="77777777" w:rsidR="00DE59BB" w:rsidRPr="002F35DE" w:rsidRDefault="00DE59BB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Poprosił Panią Barbarę Nogę Skarbnika Powiatu  o odczytanie projektu uchwały.</w:t>
      </w:r>
    </w:p>
    <w:p w14:paraId="7E72C77B" w14:textId="77777777" w:rsidR="00DE59BB" w:rsidRPr="002F35DE" w:rsidRDefault="00DE59BB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1E810502" w14:textId="77777777" w:rsidR="00DE59BB" w:rsidRPr="002F35DE" w:rsidRDefault="00DE59BB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6A9D1BA" w14:textId="2E92EB5F" w:rsidR="00DE59BB" w:rsidRPr="002F35DE" w:rsidRDefault="00DE59BB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VI/38/24</w:t>
      </w:r>
    </w:p>
    <w:p w14:paraId="5E5617EF" w14:textId="2DBB1710" w:rsidR="00DE59BB" w:rsidRPr="002F35DE" w:rsidRDefault="00DE59BB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 xml:space="preserve">w sprawie </w:t>
      </w:r>
      <w:r w:rsidRPr="002F35DE">
        <w:rPr>
          <w:rFonts w:eastAsia="Times New Roman" w:cstheme="minorHAnsi"/>
          <w:sz w:val="24"/>
          <w:szCs w:val="24"/>
          <w:lang w:eastAsia="pl-PL"/>
        </w:rPr>
        <w:t>dokonania zmiany Uchwały budżetowej na 2024 rok</w:t>
      </w:r>
      <w:r w:rsidRPr="002F35DE">
        <w:rPr>
          <w:rFonts w:cstheme="minorHAnsi"/>
          <w:sz w:val="24"/>
          <w:szCs w:val="24"/>
        </w:rPr>
        <w:t xml:space="preserve">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radnych. Uchwała stanowi załącznik nr 10 do protokołu.</w:t>
      </w:r>
    </w:p>
    <w:p w14:paraId="27E12309" w14:textId="77777777" w:rsidR="00DE59BB" w:rsidRPr="002F35DE" w:rsidRDefault="00DE59BB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309E9BD" w14:textId="77777777" w:rsidR="00DE59BB" w:rsidRPr="002F35DE" w:rsidRDefault="00DE59BB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2E58A67E" w14:textId="77777777" w:rsidR="00DE59BB" w:rsidRPr="002F35DE" w:rsidRDefault="00DE59BB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9F7F769" w14:textId="77777777" w:rsidR="00DE59BB" w:rsidRPr="002F35DE" w:rsidRDefault="00DE59BB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58DB3423" w14:textId="77777777" w:rsidR="00DE59BB" w:rsidRPr="002F35DE" w:rsidRDefault="00DE59BB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C6BF702" w14:textId="77777777" w:rsidR="00DE59BB" w:rsidRPr="002F35DE" w:rsidRDefault="00DE59BB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30F13E4" w14:textId="7D708153" w:rsidR="000961BE" w:rsidRPr="002F35DE" w:rsidRDefault="00DE59BB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6FA7DB25" w14:textId="1A251288" w:rsidR="000961BE" w:rsidRPr="007B45D3" w:rsidRDefault="000961BE" w:rsidP="005D3F75">
      <w:pPr>
        <w:pStyle w:val="Akapitzlist"/>
        <w:keepNext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26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2F35DE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</w:t>
      </w:r>
      <w:r w:rsidRPr="002F35DE">
        <w:rPr>
          <w:rFonts w:cstheme="minorHAnsi"/>
          <w:b/>
          <w:bCs/>
          <w:sz w:val="24"/>
          <w:szCs w:val="24"/>
        </w:rPr>
        <w:t xml:space="preserve"> </w:t>
      </w:r>
      <w:bookmarkStart w:id="19" w:name="_Hlk178926811"/>
      <w:r w:rsidRPr="002F35DE">
        <w:rPr>
          <w:rFonts w:cstheme="minorHAnsi"/>
          <w:b/>
          <w:bCs/>
          <w:sz w:val="24"/>
          <w:szCs w:val="24"/>
        </w:rPr>
        <w:t>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2024.</w:t>
      </w:r>
      <w:bookmarkEnd w:id="19"/>
    </w:p>
    <w:p w14:paraId="33D56A9B" w14:textId="77777777" w:rsidR="000961BE" w:rsidRPr="002F35DE" w:rsidRDefault="000961BE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powiedział „projekt uchwały Państwo radni otrzymali”. Został on rozpatrzony na posiedzeniach Komisji Rady i Zarządu. Następnie odczytał projekt uchwały.</w:t>
      </w:r>
    </w:p>
    <w:p w14:paraId="28BBE6B5" w14:textId="77777777" w:rsidR="000961BE" w:rsidRPr="002F35DE" w:rsidRDefault="000961BE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wobec nie wniesienia pytań i uwag do projektu uchwały przystąpiono do głosowania.</w:t>
      </w:r>
    </w:p>
    <w:p w14:paraId="33796079" w14:textId="77777777" w:rsidR="000961BE" w:rsidRPr="002F35DE" w:rsidRDefault="000961BE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5276D161" w14:textId="5B4D1D7E" w:rsidR="000961BE" w:rsidRPr="002F35DE" w:rsidRDefault="000961BE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VI/39/24</w:t>
      </w:r>
    </w:p>
    <w:p w14:paraId="334B64C2" w14:textId="7B68734A" w:rsidR="000961BE" w:rsidRPr="002F35DE" w:rsidRDefault="000961BE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 xml:space="preserve">w 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radnych. Uchwała stanowi załącznik nr 1</w:t>
      </w:r>
      <w:r w:rsidR="00773D9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E653D3E" w14:textId="77777777" w:rsidR="000961BE" w:rsidRPr="002F35DE" w:rsidRDefault="000961BE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CEB5A67" w14:textId="77777777" w:rsidR="000961BE" w:rsidRPr="002F35DE" w:rsidRDefault="000961BE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2BF7E408" w14:textId="77777777" w:rsidR="000961BE" w:rsidRPr="002F35DE" w:rsidRDefault="000961BE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FF3CCBD" w14:textId="77777777" w:rsidR="000961BE" w:rsidRPr="002F35DE" w:rsidRDefault="000961BE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27025397" w14:textId="77777777" w:rsidR="000961BE" w:rsidRPr="002F35DE" w:rsidRDefault="000961BE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1F4D9509" w14:textId="77777777" w:rsidR="000961BE" w:rsidRPr="002F35DE" w:rsidRDefault="000961BE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7E5B3130" w14:textId="77777777" w:rsidR="000961BE" w:rsidRPr="002F35DE" w:rsidRDefault="000961BE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596F3002" w14:textId="1B44B60A" w:rsidR="000961BE" w:rsidRPr="002F35DE" w:rsidRDefault="000961BE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356D6DB3" w14:textId="77777777" w:rsidR="000961BE" w:rsidRPr="002F35DE" w:rsidRDefault="000961BE" w:rsidP="005D3F75">
      <w:pPr>
        <w:pStyle w:val="Akapitzlist"/>
        <w:keepNext/>
        <w:numPr>
          <w:ilvl w:val="0"/>
          <w:numId w:val="17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2F35D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r w:rsidRPr="002F35DE">
        <w:rPr>
          <w:rFonts w:cstheme="minorHAnsi"/>
          <w:b/>
          <w:bCs/>
          <w:sz w:val="24"/>
          <w:szCs w:val="24"/>
        </w:rPr>
        <w:t>ustalenia wysokości diet oraz zwrotu kosztów podróży służbowych dla radnych.</w:t>
      </w:r>
    </w:p>
    <w:p w14:paraId="51A02B3C" w14:textId="0FA9A1EC" w:rsidR="00E84EF3" w:rsidRPr="002F35DE" w:rsidRDefault="000961BE" w:rsidP="00E453E3">
      <w:pPr>
        <w:pStyle w:val="Standard"/>
        <w:spacing w:after="120"/>
        <w:textAlignment w:val="auto"/>
        <w:rPr>
          <w:rFonts w:asciiTheme="minorHAnsi" w:hAnsiTheme="minorHAnsi" w:cstheme="minorHAnsi"/>
        </w:rPr>
      </w:pPr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Maciej Jagodziński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Przewodniczący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Rady –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powiedział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„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projekt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uchwały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Państwo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radni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otrzymali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”.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Został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on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rozpatrzony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na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posiedzeniach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Komisji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Rady i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Zarządu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. </w:t>
      </w:r>
      <w:proofErr w:type="spellStart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Nast</w:t>
      </w:r>
      <w:r w:rsidR="00E84EF3"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ę</w:t>
      </w:r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pnie</w:t>
      </w:r>
      <w:proofErr w:type="spellEnd"/>
      <w:r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 </w:t>
      </w:r>
      <w:proofErr w:type="spellStart"/>
      <w:r w:rsidR="00E84EF3"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>poinformował</w:t>
      </w:r>
      <w:proofErr w:type="spellEnd"/>
      <w:r w:rsidR="00E84EF3" w:rsidRPr="002F35DE">
        <w:rPr>
          <w:rFonts w:asciiTheme="minorHAnsi" w:eastAsia="Times New Roman" w:hAnsiTheme="minorHAnsi" w:cstheme="minorHAnsi"/>
          <w:color w:val="000000"/>
          <w:kern w:val="0"/>
          <w:lang w:eastAsia="zh-CN"/>
        </w:rPr>
        <w:t xml:space="preserve">, </w:t>
      </w:r>
      <w:proofErr w:type="spellStart"/>
      <w:r w:rsidR="00E84EF3" w:rsidRPr="002F35DE">
        <w:rPr>
          <w:rFonts w:asciiTheme="minorHAnsi" w:hAnsiTheme="minorHAnsi" w:cstheme="minorHAnsi"/>
        </w:rPr>
        <w:t>że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podjęcie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nowej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uchwały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r w:rsidR="00E84EF3" w:rsidRPr="002F35DE">
        <w:rPr>
          <w:rFonts w:asciiTheme="minorHAnsi" w:hAnsiTheme="minorHAnsi" w:cstheme="minorHAnsi"/>
          <w:bCs/>
          <w:lang w:val="pl-PL"/>
        </w:rPr>
        <w:t xml:space="preserve">w sprawie ustalenia wysokości diet oraz zwrotu kosztów podróży służbowych dla radnych </w:t>
      </w:r>
      <w:proofErr w:type="spellStart"/>
      <w:r w:rsidR="00E84EF3" w:rsidRPr="002F35DE">
        <w:rPr>
          <w:rFonts w:asciiTheme="minorHAnsi" w:hAnsiTheme="minorHAnsi" w:cstheme="minorHAnsi"/>
        </w:rPr>
        <w:t>stało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się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niezbędne</w:t>
      </w:r>
      <w:proofErr w:type="spellEnd"/>
      <w:r w:rsidR="00E84EF3" w:rsidRPr="002F35DE">
        <w:rPr>
          <w:rFonts w:asciiTheme="minorHAnsi" w:hAnsiTheme="minorHAnsi" w:cstheme="minorHAnsi"/>
        </w:rPr>
        <w:t xml:space="preserve"> w </w:t>
      </w:r>
      <w:proofErr w:type="spellStart"/>
      <w:r w:rsidR="00E84EF3" w:rsidRPr="002F35DE">
        <w:rPr>
          <w:rFonts w:asciiTheme="minorHAnsi" w:hAnsiTheme="minorHAnsi" w:cstheme="minorHAnsi"/>
        </w:rPr>
        <w:t>związku</w:t>
      </w:r>
      <w:proofErr w:type="spellEnd"/>
      <w:r w:rsidR="00E84EF3" w:rsidRPr="002F35DE">
        <w:rPr>
          <w:rFonts w:asciiTheme="minorHAnsi" w:hAnsiTheme="minorHAnsi" w:cstheme="minorHAnsi"/>
        </w:rPr>
        <w:t xml:space="preserve">  z </w:t>
      </w:r>
      <w:proofErr w:type="spellStart"/>
      <w:r w:rsidR="00E84EF3" w:rsidRPr="002F35DE">
        <w:rPr>
          <w:rFonts w:asciiTheme="minorHAnsi" w:hAnsiTheme="minorHAnsi" w:cstheme="minorHAnsi"/>
        </w:rPr>
        <w:t>ugruntowaniem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się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linii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orzeczniczej</w:t>
      </w:r>
      <w:proofErr w:type="spellEnd"/>
      <w:r w:rsidR="00E84EF3" w:rsidRPr="002F35DE">
        <w:rPr>
          <w:rFonts w:asciiTheme="minorHAnsi" w:hAnsiTheme="minorHAnsi" w:cstheme="minorHAnsi"/>
        </w:rPr>
        <w:t xml:space="preserve">, </w:t>
      </w:r>
      <w:proofErr w:type="spellStart"/>
      <w:r w:rsidR="00E84EF3" w:rsidRPr="002F35DE">
        <w:rPr>
          <w:rFonts w:asciiTheme="minorHAnsi" w:hAnsiTheme="minorHAnsi" w:cstheme="minorHAnsi"/>
        </w:rPr>
        <w:t>zgodnie</w:t>
      </w:r>
      <w:proofErr w:type="spellEnd"/>
      <w:r w:rsidR="00E84EF3" w:rsidRPr="002F35DE">
        <w:rPr>
          <w:rFonts w:asciiTheme="minorHAnsi" w:hAnsiTheme="minorHAnsi" w:cstheme="minorHAnsi"/>
        </w:rPr>
        <w:t xml:space="preserve"> z </w:t>
      </w:r>
      <w:proofErr w:type="spellStart"/>
      <w:r w:rsidR="00E84EF3" w:rsidRPr="002F35DE">
        <w:rPr>
          <w:rFonts w:asciiTheme="minorHAnsi" w:hAnsiTheme="minorHAnsi" w:cstheme="minorHAnsi"/>
        </w:rPr>
        <w:t>którą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przedmiotowa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uchwała</w:t>
      </w:r>
      <w:proofErr w:type="spellEnd"/>
      <w:r w:rsidR="00E84EF3" w:rsidRPr="002F35DE">
        <w:rPr>
          <w:rFonts w:asciiTheme="minorHAnsi" w:hAnsiTheme="minorHAnsi" w:cstheme="minorHAnsi"/>
        </w:rPr>
        <w:t xml:space="preserve"> ma </w:t>
      </w:r>
      <w:proofErr w:type="spellStart"/>
      <w:r w:rsidR="00E84EF3" w:rsidRPr="002F35DE">
        <w:rPr>
          <w:rFonts w:asciiTheme="minorHAnsi" w:hAnsiTheme="minorHAnsi" w:cstheme="minorHAnsi"/>
        </w:rPr>
        <w:t>charakter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prawa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miejscowego</w:t>
      </w:r>
      <w:proofErr w:type="spellEnd"/>
      <w:r w:rsidR="00E84EF3" w:rsidRPr="002F35DE">
        <w:rPr>
          <w:rFonts w:asciiTheme="minorHAnsi" w:hAnsiTheme="minorHAnsi" w:cstheme="minorHAnsi"/>
        </w:rPr>
        <w:t xml:space="preserve">, </w:t>
      </w:r>
      <w:r w:rsidR="00D847EE">
        <w:rPr>
          <w:rFonts w:asciiTheme="minorHAnsi" w:hAnsiTheme="minorHAnsi" w:cstheme="minorHAnsi"/>
        </w:rPr>
        <w:br/>
      </w:r>
      <w:r w:rsidR="00E84EF3" w:rsidRPr="002F35DE">
        <w:rPr>
          <w:rFonts w:asciiTheme="minorHAnsi" w:hAnsiTheme="minorHAnsi" w:cstheme="minorHAnsi"/>
        </w:rPr>
        <w:t xml:space="preserve">a </w:t>
      </w:r>
      <w:proofErr w:type="spellStart"/>
      <w:r w:rsidR="00E84EF3" w:rsidRPr="002F35DE">
        <w:rPr>
          <w:rFonts w:asciiTheme="minorHAnsi" w:hAnsiTheme="minorHAnsi" w:cstheme="minorHAnsi"/>
        </w:rPr>
        <w:t>tym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samym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podlega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publikacji</w:t>
      </w:r>
      <w:proofErr w:type="spellEnd"/>
      <w:r w:rsidR="00E84EF3" w:rsidRPr="002F35DE">
        <w:rPr>
          <w:rFonts w:asciiTheme="minorHAnsi" w:hAnsiTheme="minorHAnsi" w:cstheme="minorHAnsi"/>
        </w:rPr>
        <w:t xml:space="preserve"> w </w:t>
      </w:r>
      <w:proofErr w:type="spellStart"/>
      <w:r w:rsidR="00E84EF3" w:rsidRPr="002F35DE">
        <w:rPr>
          <w:rFonts w:asciiTheme="minorHAnsi" w:hAnsiTheme="minorHAnsi" w:cstheme="minorHAnsi"/>
        </w:rPr>
        <w:t>Dzienniku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Urzędowym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Województwa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Wielkopolskiego</w:t>
      </w:r>
      <w:proofErr w:type="spellEnd"/>
      <w:r w:rsidR="00E84EF3" w:rsidRPr="002F35DE">
        <w:rPr>
          <w:rFonts w:asciiTheme="minorHAnsi" w:hAnsiTheme="minorHAnsi" w:cstheme="minorHAnsi"/>
        </w:rPr>
        <w:t xml:space="preserve">. </w:t>
      </w:r>
      <w:proofErr w:type="spellStart"/>
      <w:r w:rsidR="00E84EF3" w:rsidRPr="002F35DE">
        <w:rPr>
          <w:rFonts w:asciiTheme="minorHAnsi" w:hAnsiTheme="minorHAnsi" w:cstheme="minorHAnsi"/>
        </w:rPr>
        <w:t>Ponadto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projekt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uchwały</w:t>
      </w:r>
      <w:proofErr w:type="spellEnd"/>
      <w:r w:rsidR="00E84EF3" w:rsidRPr="002F35DE">
        <w:rPr>
          <w:rFonts w:asciiTheme="minorHAnsi" w:hAnsiTheme="minorHAnsi" w:cstheme="minorHAnsi"/>
        </w:rPr>
        <w:t xml:space="preserve"> w </w:t>
      </w:r>
      <w:proofErr w:type="spellStart"/>
      <w:r w:rsidR="00E84EF3" w:rsidRPr="002F35DE">
        <w:rPr>
          <w:rFonts w:asciiTheme="minorHAnsi" w:hAnsiTheme="minorHAnsi" w:cstheme="minorHAnsi"/>
        </w:rPr>
        <w:t>stosunku</w:t>
      </w:r>
      <w:proofErr w:type="spellEnd"/>
      <w:r w:rsidR="00E84EF3" w:rsidRPr="002F35DE">
        <w:rPr>
          <w:rFonts w:asciiTheme="minorHAnsi" w:hAnsiTheme="minorHAnsi" w:cstheme="minorHAnsi"/>
        </w:rPr>
        <w:t xml:space="preserve"> do </w:t>
      </w:r>
      <w:proofErr w:type="spellStart"/>
      <w:r w:rsidR="00E84EF3" w:rsidRPr="002F35DE">
        <w:rPr>
          <w:rFonts w:asciiTheme="minorHAnsi" w:hAnsiTheme="minorHAnsi" w:cstheme="minorHAnsi"/>
        </w:rPr>
        <w:t>aktualnie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obowiązującej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zawiera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kilka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zmian</w:t>
      </w:r>
      <w:proofErr w:type="spellEnd"/>
      <w:r w:rsidR="00E84EF3" w:rsidRPr="002F35DE">
        <w:rPr>
          <w:rFonts w:asciiTheme="minorHAnsi" w:hAnsiTheme="minorHAnsi" w:cstheme="minorHAnsi"/>
        </w:rPr>
        <w:t xml:space="preserve">, </w:t>
      </w:r>
      <w:proofErr w:type="spellStart"/>
      <w:r w:rsidR="00E84EF3" w:rsidRPr="002F35DE">
        <w:rPr>
          <w:rFonts w:asciiTheme="minorHAnsi" w:hAnsiTheme="minorHAnsi" w:cstheme="minorHAnsi"/>
        </w:rPr>
        <w:t>które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zostały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szczegółowo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omówione</w:t>
      </w:r>
      <w:proofErr w:type="spellEnd"/>
      <w:r w:rsidR="00E84EF3" w:rsidRPr="002F35DE">
        <w:rPr>
          <w:rFonts w:asciiTheme="minorHAnsi" w:hAnsiTheme="minorHAnsi" w:cstheme="minorHAnsi"/>
        </w:rPr>
        <w:t xml:space="preserve"> na </w:t>
      </w:r>
      <w:proofErr w:type="spellStart"/>
      <w:r w:rsidR="00E84EF3" w:rsidRPr="002F35DE">
        <w:rPr>
          <w:rFonts w:asciiTheme="minorHAnsi" w:hAnsiTheme="minorHAnsi" w:cstheme="minorHAnsi"/>
        </w:rPr>
        <w:t>wspólnym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posiedzeniu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Komisji</w:t>
      </w:r>
      <w:proofErr w:type="spellEnd"/>
      <w:r w:rsidR="00E84EF3" w:rsidRPr="002F35DE">
        <w:rPr>
          <w:rFonts w:asciiTheme="minorHAnsi" w:hAnsiTheme="minorHAnsi" w:cstheme="minorHAnsi"/>
        </w:rPr>
        <w:t xml:space="preserve">. </w:t>
      </w:r>
      <w:proofErr w:type="spellStart"/>
      <w:r w:rsidR="00E84EF3" w:rsidRPr="002F35DE">
        <w:rPr>
          <w:rFonts w:asciiTheme="minorHAnsi" w:hAnsiTheme="minorHAnsi" w:cstheme="minorHAnsi"/>
        </w:rPr>
        <w:t>Zgodnie</w:t>
      </w:r>
      <w:proofErr w:type="spellEnd"/>
      <w:r w:rsidR="00E84EF3" w:rsidRPr="002F35DE">
        <w:rPr>
          <w:rFonts w:asciiTheme="minorHAnsi" w:hAnsiTheme="minorHAnsi" w:cstheme="minorHAnsi"/>
        </w:rPr>
        <w:t xml:space="preserve"> z </w:t>
      </w:r>
      <w:proofErr w:type="spellStart"/>
      <w:r w:rsidR="00E84EF3" w:rsidRPr="002F35DE">
        <w:rPr>
          <w:rFonts w:asciiTheme="minorHAnsi" w:hAnsiTheme="minorHAnsi" w:cstheme="minorHAnsi"/>
        </w:rPr>
        <w:t>decyzją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Radnych</w:t>
      </w:r>
      <w:proofErr w:type="spellEnd"/>
      <w:r w:rsidR="00E84EF3" w:rsidRPr="002F35DE">
        <w:rPr>
          <w:rFonts w:asciiTheme="minorHAnsi" w:hAnsiTheme="minorHAnsi" w:cstheme="minorHAnsi"/>
        </w:rPr>
        <w:t xml:space="preserve"> na </w:t>
      </w:r>
      <w:proofErr w:type="spellStart"/>
      <w:r w:rsidR="00E84EF3" w:rsidRPr="002F35DE">
        <w:rPr>
          <w:rFonts w:asciiTheme="minorHAnsi" w:hAnsiTheme="minorHAnsi" w:cstheme="minorHAnsi"/>
        </w:rPr>
        <w:t>dotychczasowym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poziomie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pozostanie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wysokość</w:t>
      </w:r>
      <w:proofErr w:type="spellEnd"/>
      <w:r w:rsidR="00E84EF3" w:rsidRPr="002F35DE">
        <w:rPr>
          <w:rFonts w:asciiTheme="minorHAnsi" w:hAnsiTheme="minorHAnsi" w:cstheme="minorHAnsi"/>
        </w:rPr>
        <w:t xml:space="preserve"> </w:t>
      </w:r>
      <w:proofErr w:type="spellStart"/>
      <w:r w:rsidR="00E84EF3" w:rsidRPr="002F35DE">
        <w:rPr>
          <w:rFonts w:asciiTheme="minorHAnsi" w:hAnsiTheme="minorHAnsi" w:cstheme="minorHAnsi"/>
        </w:rPr>
        <w:t>miesięcznych</w:t>
      </w:r>
      <w:proofErr w:type="spellEnd"/>
      <w:r w:rsidR="00E84EF3" w:rsidRPr="002F35DE">
        <w:rPr>
          <w:rFonts w:asciiTheme="minorHAnsi" w:hAnsiTheme="minorHAnsi" w:cstheme="minorHAnsi"/>
        </w:rPr>
        <w:t xml:space="preserve"> diet.</w:t>
      </w:r>
    </w:p>
    <w:p w14:paraId="7B3A5694" w14:textId="49DE3F4A" w:rsidR="00E84EF3" w:rsidRPr="002F35DE" w:rsidRDefault="00E84EF3" w:rsidP="00E453E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Poprosił Izabelę Sarnowską Sekretarza Powiatu  o odczytanie projektu uchwały.</w:t>
      </w:r>
    </w:p>
    <w:p w14:paraId="54912A42" w14:textId="7E7FB14B" w:rsidR="00773D97" w:rsidRPr="002F35DE" w:rsidRDefault="00773D97" w:rsidP="00FF2D99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Izabela Sarnowska Sekretarz Powiatu – poinformowała Radnych o drobnych różnicach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zapisach projektu uchwały w stosunku do Uchwały poprzednio podjętej</w:t>
      </w:r>
      <w:r w:rsidR="003229C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229C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astępnie odczytała projekt uchwały. </w:t>
      </w:r>
    </w:p>
    <w:p w14:paraId="7EA0DD8A" w14:textId="36084DD0" w:rsidR="00E84EF3" w:rsidRPr="007B45D3" w:rsidRDefault="00E84EF3" w:rsidP="00FF2D99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78927346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20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wobec nie wniesienia pytań i uwag do projektu uchwały przystąpiono do głosowania.</w:t>
      </w:r>
    </w:p>
    <w:p w14:paraId="7C5FF1DD" w14:textId="77777777" w:rsidR="00E84EF3" w:rsidRPr="002F35DE" w:rsidRDefault="00E84EF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głosowaniu uczestniczyło 15 radnych. </w:t>
      </w:r>
    </w:p>
    <w:p w14:paraId="07CE9982" w14:textId="77777777" w:rsidR="00E84EF3" w:rsidRPr="002F35DE" w:rsidRDefault="00E84EF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przyjęciem Uchwały Nr VI/39/24</w:t>
      </w:r>
    </w:p>
    <w:p w14:paraId="1BE3CB33" w14:textId="382E1BD4" w:rsidR="00E84EF3" w:rsidRPr="002F35DE" w:rsidRDefault="00E84EF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cstheme="minorHAnsi"/>
          <w:sz w:val="24"/>
          <w:szCs w:val="24"/>
        </w:rPr>
        <w:t xml:space="preserve">w sprawie zmiany Uchwały Nr LXVI/496/24 Rady Powiatu Rawickiego z dnia 29 lutego 2024 r. w sprawie określenia zadań i wysokości środków finansowych Państwowego Funduszu Rehabilitacji Osób Niepełnosprawnych przekazanych Powiatowi Rawickiemu na realizację zadań z zakresu rehabilitacji zawodowej i społecznej osób niepełnosprawnych w roku 2024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15 radnych. Uchwała stanowi załącznik nr 1</w:t>
      </w:r>
      <w:r w:rsidR="00773D9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7DF27644" w14:textId="77777777" w:rsidR="00E84EF3" w:rsidRPr="002F35DE" w:rsidRDefault="00E84EF3" w:rsidP="007B45D3">
      <w:pPr>
        <w:tabs>
          <w:tab w:val="left" w:pos="2127"/>
        </w:tabs>
        <w:suppressAutoHyphens/>
        <w:spacing w:after="12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9B00264" w14:textId="77777777" w:rsidR="00E84EF3" w:rsidRPr="002F35DE" w:rsidRDefault="00E84EF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ZA: 15, PRZECIW: 0, WSTRZYMUJĘ SIĘ: 0, BRAK GŁOSU: 0, NIEOBECNI: 2</w:t>
      </w:r>
    </w:p>
    <w:p w14:paraId="5058A18D" w14:textId="77777777" w:rsidR="00E84EF3" w:rsidRPr="002F35DE" w:rsidRDefault="00E84EF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33A7549" w14:textId="77777777" w:rsidR="00E84EF3" w:rsidRPr="002F35DE" w:rsidRDefault="00E84EF3" w:rsidP="0047386F">
      <w:pPr>
        <w:tabs>
          <w:tab w:val="left" w:pos="2127"/>
        </w:tabs>
        <w:suppressAutoHyphens/>
        <w:spacing w:after="0"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 (15)</w:t>
      </w:r>
    </w:p>
    <w:p w14:paraId="24B27445" w14:textId="77777777" w:rsidR="00E84EF3" w:rsidRPr="002F35DE" w:rsidRDefault="00E84EF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Katarzyna Frąckowiak, Sławomir Gwizdek, Maciej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Grażyna Kośmider, Wiesław Krzyżosiak, Ireneusz Młynek, Jakub Moryson, Barbara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Radosław Osiecki,  Piotr Popielas, Krzysztof Przybył, Roman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Adam Sperzyński, Szymon Węcłaś.</w:t>
      </w:r>
    </w:p>
    <w:p w14:paraId="6D23538E" w14:textId="77777777" w:rsidR="00E84EF3" w:rsidRPr="002F35DE" w:rsidRDefault="00E84EF3" w:rsidP="0047386F">
      <w:pPr>
        <w:tabs>
          <w:tab w:val="left" w:pos="2127"/>
        </w:tabs>
        <w:suppressAutoHyphens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Nieobecni (2):</w:t>
      </w:r>
    </w:p>
    <w:p w14:paraId="61A1A053" w14:textId="779DF688" w:rsidR="00E84EF3" w:rsidRPr="002F35DE" w:rsidRDefault="00E84EF3" w:rsidP="007B45D3">
      <w:pPr>
        <w:tabs>
          <w:tab w:val="left" w:pos="2127"/>
        </w:tabs>
        <w:suppressAutoHyphens/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Beata Pałka-Szydło</w:t>
      </w:r>
    </w:p>
    <w:p w14:paraId="084C386C" w14:textId="77777777" w:rsidR="00E84EF3" w:rsidRPr="002F35DE" w:rsidRDefault="00E84EF3" w:rsidP="00FF2D99">
      <w:pPr>
        <w:pStyle w:val="Akapitzlist"/>
        <w:keepNext/>
        <w:numPr>
          <w:ilvl w:val="0"/>
          <w:numId w:val="17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cstheme="minorHAnsi"/>
          <w:b/>
          <w:bCs/>
          <w:sz w:val="24"/>
          <w:szCs w:val="24"/>
        </w:rPr>
      </w:pPr>
      <w:r w:rsidRPr="002F35DE">
        <w:rPr>
          <w:rFonts w:cstheme="minorHAnsi"/>
          <w:b/>
          <w:bCs/>
          <w:sz w:val="24"/>
          <w:szCs w:val="24"/>
        </w:rPr>
        <w:t>Sprawozdanie z realizacji rocznego planu kontroli Komisji Rewizyjnej Rady Powiatu Rawickiego za I półrocze 2024 roku.</w:t>
      </w:r>
    </w:p>
    <w:p w14:paraId="79603D71" w14:textId="2B89EDA1" w:rsidR="00E63918" w:rsidRPr="002F35DE" w:rsidRDefault="00E63918" w:rsidP="007B45D3">
      <w:pPr>
        <w:suppressAutoHyphens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r w:rsidRPr="002F35DE">
        <w:rPr>
          <w:rFonts w:eastAsia="Times New Roman" w:cstheme="minorHAnsi"/>
          <w:bCs/>
          <w:kern w:val="0"/>
          <w:sz w:val="24"/>
          <w:szCs w:val="24"/>
          <w:lang w:eastAsia="ar-SA"/>
          <w14:ligatures w14:val="none"/>
        </w:rPr>
        <w:t xml:space="preserve">- poinformował, że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zgodnie z § 47 ust. 6 Statutu Powiatu Rawickiego Komisja Rewizyjna przedstawia Radzie sprawozdanie z rocznego planu kontroli okresowo raz na 6 miesięcy.</w:t>
      </w:r>
    </w:p>
    <w:p w14:paraId="51953D41" w14:textId="7DA581BC" w:rsidR="00E63918" w:rsidRPr="002F35DE" w:rsidRDefault="00E63918" w:rsidP="007B45D3">
      <w:pPr>
        <w:widowControl w:val="0"/>
        <w:suppressAutoHyphens/>
        <w:autoSpaceDN w:val="0"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Andale Sans UI" w:cstheme="minorHAnsi"/>
          <w:bCs/>
          <w:kern w:val="3"/>
          <w:sz w:val="24"/>
          <w:szCs w:val="24"/>
          <w:lang w:bidi="en-US"/>
          <w14:ligatures w14:val="none"/>
        </w:rPr>
        <w:t xml:space="preserve">W związku z powyższym poprosił 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Panią Barbarę </w:t>
      </w:r>
      <w:proofErr w:type="spellStart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Niwczyk</w:t>
      </w:r>
      <w:proofErr w:type="spellEnd"/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Przewodniczącą Komisji Rewizyjnej</w:t>
      </w:r>
      <w:r w:rsidR="005D3F75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br/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- o przedstawienie sprawozdania.</w:t>
      </w:r>
    </w:p>
    <w:p w14:paraId="0E03DC05" w14:textId="20D7FF48" w:rsidR="00E63918" w:rsidRPr="002F35DE" w:rsidRDefault="00E63918" w:rsidP="007B45D3">
      <w:pPr>
        <w:widowControl w:val="0"/>
        <w:suppressAutoHyphens/>
        <w:autoSpaceDN w:val="0"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Nie wniesiono pytań i uwag do przedstawionego sprawozdania.</w:t>
      </w:r>
    </w:p>
    <w:p w14:paraId="6DECDFF1" w14:textId="7CAAE84C" w:rsidR="00C90942" w:rsidRPr="007B45D3" w:rsidRDefault="00E63918" w:rsidP="007B45D3">
      <w:pPr>
        <w:widowControl w:val="0"/>
        <w:suppressAutoHyphens/>
        <w:autoSpaceDN w:val="0"/>
        <w:spacing w:after="120" w:line="240" w:lineRule="auto"/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</w:pP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Sprawozdanie Komisji Rewizyjnej za I półrocze 2024 r. stanowi załącznik nr 1</w:t>
      </w:r>
      <w:r w:rsidR="00773D97"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>3</w:t>
      </w:r>
      <w:r w:rsidRPr="002F35DE">
        <w:rPr>
          <w:rFonts w:eastAsia="Times New Roman" w:cstheme="minorHAnsi"/>
          <w:kern w:val="0"/>
          <w:sz w:val="24"/>
          <w:szCs w:val="24"/>
          <w:lang w:eastAsia="ar-SA"/>
          <w14:ligatures w14:val="none"/>
        </w:rPr>
        <w:t xml:space="preserve"> do protokołu.</w:t>
      </w:r>
      <w:bookmarkStart w:id="21" w:name="_Hlk5087297"/>
    </w:p>
    <w:p w14:paraId="45CC22D1" w14:textId="40EF0328" w:rsidR="00D847EE" w:rsidRPr="007B45D3" w:rsidRDefault="00C90942" w:rsidP="007B45D3">
      <w:pPr>
        <w:numPr>
          <w:ilvl w:val="0"/>
          <w:numId w:val="8"/>
        </w:numPr>
        <w:spacing w:after="120" w:line="256" w:lineRule="auto"/>
        <w:contextualSpacing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2F35DE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Wolne głosy i wnioski.</w:t>
      </w:r>
    </w:p>
    <w:bookmarkEnd w:id="21"/>
    <w:p w14:paraId="541BDE3F" w14:textId="77777777" w:rsidR="00C90942" w:rsidRPr="002F35DE" w:rsidRDefault="00C90942" w:rsidP="007B45D3">
      <w:p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1C400890" w14:textId="1629E14A" w:rsidR="009654C2" w:rsidRPr="002F35DE" w:rsidRDefault="00C90942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Ireneusz Młynek 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Radny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– 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związku z objazdem dróg powiatowych nasunęły mu się pewne wnioski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 mianowicie chodzi o wycinkę suchych, zmurszałych drzew. 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ycina drzew jest niesamowicie kosztowna. 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Jest to k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oszt nawet do ok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2 800 zł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 jedno drzewo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Wystąpił</w:t>
      </w:r>
      <w:r w:rsidR="00B27CE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 propozycją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znaleźć środki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zakup wysięgnik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Uważa, że zakup </w:t>
      </w:r>
      <w:r w:rsidR="00B27CE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takiego sprzętu 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jest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zasadn</w:t>
      </w:r>
      <w:r w:rsidR="00FF2D9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B27CE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Powiedział, że bardzo dobrze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będzie zatrudniony dodatkowy pracownik do oczyszczania ulic.</w:t>
      </w:r>
      <w:r w:rsidR="00B27CE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Stwierdził, że powinno być utworzone</w:t>
      </w:r>
      <w:r w:rsidR="009654C2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kolejne stanowisko. </w:t>
      </w:r>
      <w:r w:rsidR="00B27CE3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Zaproponował sprzedaż drewna, które byłoby pozyskane ze suchych drzew. </w:t>
      </w:r>
      <w:r w:rsidR="00DD3FCF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252F524" w14:textId="77777777" w:rsidR="00B27CE3" w:rsidRDefault="00B27CE3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Osiecki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Radny 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poruszył dwie sprawy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 mianowicie:</w:t>
      </w:r>
    </w:p>
    <w:p w14:paraId="456B5E3D" w14:textId="7937DD4C" w:rsidR="00E42475" w:rsidRDefault="00B27CE3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 s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prawdzał </w:t>
      </w:r>
      <w:r w:rsidR="0062776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grafik aptek 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 stronie 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owiatu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Rawickiego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Grafik niby obowiązuje a w praktyce nie obowiązuje.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Zapytał c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zy na stronie powiatu można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E4247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by zawrzeć informację, że jest to tylko orientacyjny plan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 poinformować z jakich przyczyn apteki nie pełnią dyżurów. P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op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rosi</w:t>
      </w:r>
      <w:r w:rsidR="00FC71E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ł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aby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umieścić taką wiadomość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stronie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owiatu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Rawickiego</w:t>
      </w:r>
      <w:r w:rsidR="00FC71E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ponieważ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jej brak </w:t>
      </w:r>
      <w:r w:rsidR="00FC71E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powoduje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dezorient</w:t>
      </w:r>
      <w:r w:rsidR="00FC71E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ację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4F33AE61" w14:textId="2D06F73E" w:rsidR="00C73735" w:rsidRPr="002F35DE" w:rsidRDefault="00FC71EA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-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zapytał czy projekt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ścieżki do Osieka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 sprawdzalny zewnętrznie przez 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owiat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Rawicki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hodzi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korzenie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drzew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odcinku niedawno oddanej ścieżki w okolicach Kowalik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K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orzenie podnoszą  chodnik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Zapytał czy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będzie zrobion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naprawa tego fragmentu ścieżki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ramach gwarancji?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Następnie zapytał o odcinek ścieżki Osiek-Dubin.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est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tam spory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odcinek lasu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czy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związku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 tym 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podłoże będzie inne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żeby korzenie nie podnosiły ścieżki rowe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rowej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Jest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 trudny odcinek. C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 ten projekt będ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C7373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ie sprawdzony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 Zgłosił, że na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odcinku Golina studzienki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kanalizacyjne 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zapadają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się.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adąc samochode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koła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nie 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wpadają. Zeszły one ok. 20 cm poniżej asfaltu. Jeśli chodzi o przekopy to szybko kładziony jest asfalt np.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</w:t>
      </w:r>
      <w:proofErr w:type="spellStart"/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Trzebosz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</w:t>
      </w:r>
      <w:proofErr w:type="spellEnd"/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robią się fale. P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op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rosi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ł</w:t>
      </w:r>
      <w:r w:rsidR="00902DA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żeby zwrócić na to uwagę przy przeglądach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dróg.</w:t>
      </w:r>
    </w:p>
    <w:p w14:paraId="54F86601" w14:textId="0873A8A2" w:rsidR="00902DAE" w:rsidRPr="002F35DE" w:rsidRDefault="00902DAE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Krzysztof Przybył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Radny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przychyl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ił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się do propozycji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Radnego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Ireneusza Młynka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Z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apytał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ana Starostę </w:t>
      </w:r>
      <w:r w:rsidR="002725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Rawic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kiego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 informację kiedy</w:t>
      </w:r>
      <w:r w:rsidR="005C2306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ich pomysły mogłyby być zrealizowane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67E349E3" w14:textId="05017BCF" w:rsidR="005C2306" w:rsidRPr="002F35DE" w:rsidRDefault="005C2306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</w:t>
      </w:r>
      <w:r w:rsidR="00FC416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zapytała o kontrolę Komisji Rewizyjnej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Dopytała czy b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yło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to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sprawozdanie z 2023 roku z przed wyborów. </w:t>
      </w:r>
    </w:p>
    <w:p w14:paraId="75ED4EAE" w14:textId="2F8F713C" w:rsidR="005C2306" w:rsidRPr="002F35DE" w:rsidRDefault="005C2306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ski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Starosta Rawicki 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ostało poruszone tutaj dużo wątków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iększość dotyczyła kwesti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dróg.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Zapewnił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że odniesie się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 problemów sygnalizowanych przez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Państwa Radnych. Nie chce udziel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ać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pochopnych informacji.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Powiedział, że j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eśli chodz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 zatrudnienie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 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chciałby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aby 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pracowników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było więcej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ednak jest to kwestia finansów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Obecnie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zwiększamy ten stan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 jedną osobę.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Jeśli chodzi o zakup nowego sprzętu to sprawę tą musi przedyskutować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C41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Kierownikiem Powiatowego Zarządu Dróg i poinformuje Państwa Radnych</w:t>
      </w:r>
      <w:r w:rsidR="00C3230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kierunku działania. 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Odniesie się do tego w najbliższym czasie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3F50453D" w14:textId="60D7F051" w:rsidR="00DC6EEE" w:rsidRPr="002F35DE" w:rsidRDefault="00AE7931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powiedział, że </w:t>
      </w:r>
      <w:r w:rsidR="000A5E1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 wniosek mieszkańców miejsco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wo</w:t>
      </w:r>
      <w:r w:rsidR="00DC6EEE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ści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Czechnów</w:t>
      </w:r>
      <w:r w:rsidR="008C0B46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Trzebosz</w:t>
      </w:r>
      <w:proofErr w:type="spellEnd"/>
      <w:r w:rsidR="000A5E1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Jest to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prośb</w:t>
      </w:r>
      <w:r w:rsidR="000A5E1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ograniczenie prędkości popartej 61 podpisami mieszkańców ww. miejscowości.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0A5E1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miejscowościach</w:t>
      </w:r>
      <w:r w:rsidR="000A5E1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tych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dominuje hodowla bydła i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stniej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bardzo duże natężenie ruch ciągników z przyczepami w okresie jesiennym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do tego dochodzą jeszcze inne pojazdy. Jak będzie powołana komisja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to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sprawdzi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złożone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pismo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czy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jest zasadne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Bezpieczeństwo mieszkańców przy tym natężeniu ruchu jest bardzo narażone.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Wspomniane pismo zostało przekazane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 ręce </w:t>
      </w:r>
      <w:r w:rsidR="0062776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Jarosława Trawki 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ierownika Powiatowego Zarządu Dróg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57D05B6E" w14:textId="14727F22" w:rsidR="00AE7931" w:rsidRPr="002F35DE" w:rsidRDefault="00AE7931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Wiesław Krzyżosiak </w:t>
      </w:r>
      <w:r w:rsidR="00EC195A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EC195A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 zwróci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ł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uwagę na budowaną drogę do </w:t>
      </w:r>
      <w:proofErr w:type="spellStart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Białego</w:t>
      </w:r>
      <w:r w:rsidR="00EC195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ału</w:t>
      </w:r>
      <w:proofErr w:type="spellEnd"/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Poinformował</w:t>
      </w:r>
      <w:r w:rsidR="005D3F7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zgłoszenia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ch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mieszkańców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wystają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cych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korzeni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 drzew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Należy 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dopilnować tego w trakcie realizacji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wykonawc</w:t>
      </w:r>
      <w:r w:rsidR="00D847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miał to na uwadze. Problem ten zgłaszał już na Zarządzie</w:t>
      </w:r>
      <w:r w:rsidR="0091093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Powiatu.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7706D4C" w14:textId="45337899" w:rsidR="00D06817" w:rsidRPr="002F35DE" w:rsidRDefault="00910934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Zwrócił się z p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rośb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 dotyczącą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organizac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ji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posiedze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ń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wspóln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ych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komisji przed sesją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Uważa, że jedna godzina na takie posiedzenia to zdecydowanie za mało. S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esja odbywa się zawsze ze spóźnieniem. Zaproponował, aby na wspólne posiedzenie komisji zaplanować czas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minimum dwóch</w:t>
      </w:r>
      <w:r w:rsidR="00D06817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godzin.</w:t>
      </w:r>
    </w:p>
    <w:p w14:paraId="173D1699" w14:textId="59D22667" w:rsidR="00D06817" w:rsidRPr="002F35DE" w:rsidRDefault="00D06817" w:rsidP="0047386F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poinformował, że zostanie to zabrane pod uwagę. </w:t>
      </w:r>
    </w:p>
    <w:p w14:paraId="7A0F21C6" w14:textId="440AC846" w:rsidR="009654C2" w:rsidRPr="007B45D3" w:rsidRDefault="00D06817" w:rsidP="007B45D3">
      <w:pPr>
        <w:tabs>
          <w:tab w:val="left" w:pos="2127"/>
        </w:tabs>
        <w:spacing w:after="120" w:line="240" w:lineRule="auto"/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  <w:r w:rsidR="003E7445" w:rsidRPr="003E744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E7445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Radna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</w:t>
      </w:r>
      <w:r w:rsidR="003E7445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poprosiła, aby dokonać</w:t>
      </w:r>
      <w:r w:rsidRPr="002F35D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 przeglądu drzewek i usunąć uschnięt</w:t>
      </w:r>
      <w:r w:rsidR="00D847E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>e</w:t>
      </w:r>
      <w:r w:rsidR="003E7445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 wzdłuż ścieżek rowerowych. </w:t>
      </w:r>
      <w:r w:rsidRPr="002F35DE">
        <w:rPr>
          <w:rFonts w:eastAsia="Times New Roman" w:cstheme="minorHAnsi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6DBD8A8" w14:textId="77777777" w:rsidR="00C90942" w:rsidRPr="002F35DE" w:rsidRDefault="00C90942" w:rsidP="007B45D3">
      <w:pPr>
        <w:numPr>
          <w:ilvl w:val="0"/>
          <w:numId w:val="8"/>
        </w:numPr>
        <w:tabs>
          <w:tab w:val="left" w:pos="2127"/>
        </w:tabs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Zakończenie.</w:t>
      </w:r>
    </w:p>
    <w:p w14:paraId="130024D4" w14:textId="01DF0F00" w:rsidR="00C90942" w:rsidRPr="002F35DE" w:rsidRDefault="00C90942" w:rsidP="007B45D3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zamknął V</w:t>
      </w:r>
      <w:r w:rsidR="00E63918"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2F35DE" w:rsidRDefault="00C90942" w:rsidP="004738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2F35DE" w:rsidRDefault="00C90942" w:rsidP="0047386F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2F35DE" w:rsidRDefault="00C90942" w:rsidP="0047386F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2F35DE" w:rsidRDefault="00C90942" w:rsidP="0047386F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2F35DE" w:rsidRDefault="00C90942" w:rsidP="0047386F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13E5E4E9" w:rsidR="00C90942" w:rsidRPr="002F35DE" w:rsidRDefault="00C90942" w:rsidP="0047386F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2F35DE" w:rsidRDefault="00C90942" w:rsidP="004738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77777777" w:rsidR="00C90942" w:rsidRPr="002F35DE" w:rsidRDefault="00C90942" w:rsidP="0047386F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77777777" w:rsidR="00C90942" w:rsidRPr="002F35DE" w:rsidRDefault="00C90942" w:rsidP="0047386F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85AC60A" w:rsidR="00C90942" w:rsidRPr="002F35DE" w:rsidRDefault="00C90942" w:rsidP="0047386F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F35D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2F35DE" w:rsidRDefault="00C90942" w:rsidP="0047386F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2F35DE" w:rsidRDefault="00FB2AB5" w:rsidP="0047386F">
      <w:pPr>
        <w:rPr>
          <w:rFonts w:cstheme="minorHAnsi"/>
          <w:sz w:val="24"/>
          <w:szCs w:val="24"/>
        </w:rPr>
      </w:pPr>
    </w:p>
    <w:sectPr w:rsidR="00FB2AB5" w:rsidRPr="002F35DE" w:rsidSect="001C0879">
      <w:footerReference w:type="default" r:id="rId7"/>
      <w:pgSz w:w="11906" w:h="16838"/>
      <w:pgMar w:top="851" w:right="1134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CDC6C7C"/>
    <w:multiLevelType w:val="hybridMultilevel"/>
    <w:tmpl w:val="51301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63731"/>
    <w:multiLevelType w:val="multilevel"/>
    <w:tmpl w:val="B3B01D1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72C4C71"/>
    <w:multiLevelType w:val="multilevel"/>
    <w:tmpl w:val="D14846B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5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7"/>
  </w:num>
  <w:num w:numId="3" w16cid:durableId="787503902">
    <w:abstractNumId w:val="2"/>
  </w:num>
  <w:num w:numId="4" w16cid:durableId="1499923788">
    <w:abstractNumId w:val="1"/>
  </w:num>
  <w:num w:numId="5" w16cid:durableId="940180657">
    <w:abstractNumId w:val="4"/>
  </w:num>
  <w:num w:numId="6" w16cid:durableId="2077168495">
    <w:abstractNumId w:val="9"/>
  </w:num>
  <w:num w:numId="7" w16cid:durableId="1797946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10"/>
  </w:num>
  <w:num w:numId="9" w16cid:durableId="5910567">
    <w:abstractNumId w:val="16"/>
  </w:num>
  <w:num w:numId="10" w16cid:durableId="964196692">
    <w:abstractNumId w:val="14"/>
  </w:num>
  <w:num w:numId="11" w16cid:durableId="206795064">
    <w:abstractNumId w:val="6"/>
  </w:num>
  <w:num w:numId="12" w16cid:durableId="831409545">
    <w:abstractNumId w:val="8"/>
  </w:num>
  <w:num w:numId="13" w16cid:durableId="956107682">
    <w:abstractNumId w:val="15"/>
  </w:num>
  <w:num w:numId="14" w16cid:durableId="312370642">
    <w:abstractNumId w:val="13"/>
  </w:num>
  <w:num w:numId="15" w16cid:durableId="1747805043">
    <w:abstractNumId w:val="12"/>
  </w:num>
  <w:num w:numId="16" w16cid:durableId="216212056">
    <w:abstractNumId w:val="11"/>
  </w:num>
  <w:num w:numId="17" w16cid:durableId="182893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719F8"/>
    <w:rsid w:val="000961BE"/>
    <w:rsid w:val="000A41C1"/>
    <w:rsid w:val="000A5E15"/>
    <w:rsid w:val="000D6F67"/>
    <w:rsid w:val="00193E36"/>
    <w:rsid w:val="001C0879"/>
    <w:rsid w:val="00243157"/>
    <w:rsid w:val="002532A3"/>
    <w:rsid w:val="002675D3"/>
    <w:rsid w:val="0027255A"/>
    <w:rsid w:val="002F35DE"/>
    <w:rsid w:val="003229C0"/>
    <w:rsid w:val="003240EA"/>
    <w:rsid w:val="003443FC"/>
    <w:rsid w:val="0034487D"/>
    <w:rsid w:val="00352713"/>
    <w:rsid w:val="003E7445"/>
    <w:rsid w:val="0047386F"/>
    <w:rsid w:val="004B302E"/>
    <w:rsid w:val="004E1115"/>
    <w:rsid w:val="0052791A"/>
    <w:rsid w:val="005C2306"/>
    <w:rsid w:val="005D3F75"/>
    <w:rsid w:val="00627765"/>
    <w:rsid w:val="00636773"/>
    <w:rsid w:val="00652830"/>
    <w:rsid w:val="006663B8"/>
    <w:rsid w:val="00741392"/>
    <w:rsid w:val="007712F1"/>
    <w:rsid w:val="00773D97"/>
    <w:rsid w:val="007A39D9"/>
    <w:rsid w:val="007B45D3"/>
    <w:rsid w:val="00850963"/>
    <w:rsid w:val="008C0B46"/>
    <w:rsid w:val="008E697B"/>
    <w:rsid w:val="00902DAE"/>
    <w:rsid w:val="00903EA3"/>
    <w:rsid w:val="00910934"/>
    <w:rsid w:val="009654C2"/>
    <w:rsid w:val="00972AF9"/>
    <w:rsid w:val="00AB120A"/>
    <w:rsid w:val="00AE7931"/>
    <w:rsid w:val="00AF20FA"/>
    <w:rsid w:val="00B211A6"/>
    <w:rsid w:val="00B27CE3"/>
    <w:rsid w:val="00B41B57"/>
    <w:rsid w:val="00B631E5"/>
    <w:rsid w:val="00BA33C8"/>
    <w:rsid w:val="00C237DA"/>
    <w:rsid w:val="00C3230C"/>
    <w:rsid w:val="00C73735"/>
    <w:rsid w:val="00C90942"/>
    <w:rsid w:val="00CA15AB"/>
    <w:rsid w:val="00CC4680"/>
    <w:rsid w:val="00CC5D71"/>
    <w:rsid w:val="00CF79B1"/>
    <w:rsid w:val="00D06817"/>
    <w:rsid w:val="00D847EE"/>
    <w:rsid w:val="00DC448C"/>
    <w:rsid w:val="00DC6EEE"/>
    <w:rsid w:val="00DD3FCF"/>
    <w:rsid w:val="00DD4977"/>
    <w:rsid w:val="00DE59BB"/>
    <w:rsid w:val="00E42475"/>
    <w:rsid w:val="00E453E3"/>
    <w:rsid w:val="00E46A50"/>
    <w:rsid w:val="00E63918"/>
    <w:rsid w:val="00E6483D"/>
    <w:rsid w:val="00E71F3A"/>
    <w:rsid w:val="00E84EF3"/>
    <w:rsid w:val="00EC195A"/>
    <w:rsid w:val="00F36500"/>
    <w:rsid w:val="00F573C1"/>
    <w:rsid w:val="00F6782A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11</Pages>
  <Words>3794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20</cp:revision>
  <cp:lastPrinted>2024-10-11T07:28:00Z</cp:lastPrinted>
  <dcterms:created xsi:type="dcterms:W3CDTF">2024-10-02T11:14:00Z</dcterms:created>
  <dcterms:modified xsi:type="dcterms:W3CDTF">2024-10-11T07:41:00Z</dcterms:modified>
</cp:coreProperties>
</file>